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940"/>
      </w:tblGrid>
      <w:tr w:rsidR="00966489" w:rsidRPr="00966489" w14:paraId="1F427263" w14:textId="77777777">
        <w:trPr>
          <w:tblCellSpacing w:w="0" w:type="dxa"/>
        </w:trPr>
        <w:tc>
          <w:tcPr>
            <w:tcW w:w="3348" w:type="dxa"/>
            <w:shd w:val="clear" w:color="auto" w:fill="FFFFFF"/>
            <w:tcMar>
              <w:top w:w="0" w:type="dxa"/>
              <w:left w:w="108" w:type="dxa"/>
              <w:bottom w:w="0" w:type="dxa"/>
              <w:right w:w="108" w:type="dxa"/>
            </w:tcMar>
          </w:tcPr>
          <w:p w14:paraId="7DF3469E" w14:textId="218C110D" w:rsidR="00A44EFF" w:rsidRPr="00966489" w:rsidRDefault="009E7A31">
            <w:pPr>
              <w:jc w:val="center"/>
              <w:rPr>
                <w:sz w:val="26"/>
                <w:szCs w:val="26"/>
              </w:rPr>
            </w:pPr>
            <w:r w:rsidRPr="00966489">
              <w:rPr>
                <w:bCs/>
                <w:noProof/>
                <w:sz w:val="26"/>
                <w:szCs w:val="26"/>
              </w:rPr>
              <mc:AlternateContent>
                <mc:Choice Requires="wps">
                  <w:drawing>
                    <wp:anchor distT="0" distB="0" distL="114300" distR="114300" simplePos="0" relativeHeight="251657216" behindDoc="0" locked="0" layoutInCell="1" allowOverlap="1" wp14:anchorId="21EBEFE9" wp14:editId="38EFB7D7">
                      <wp:simplePos x="0" y="0"/>
                      <wp:positionH relativeFrom="column">
                        <wp:posOffset>702945</wp:posOffset>
                      </wp:positionH>
                      <wp:positionV relativeFrom="paragraph">
                        <wp:posOffset>393700</wp:posOffset>
                      </wp:positionV>
                      <wp:extent cx="509270" cy="0"/>
                      <wp:effectExtent l="11430" t="8890" r="12700"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A3D0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31pt" to="95.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F/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"/>
                  </w:pict>
                </mc:Fallback>
              </mc:AlternateContent>
            </w:r>
            <w:r w:rsidR="00710F38">
              <w:rPr>
                <w:bCs/>
                <w:sz w:val="26"/>
                <w:szCs w:val="26"/>
              </w:rPr>
              <w:t xml:space="preserve"> </w:t>
            </w:r>
            <w:r w:rsidR="00A44EFF" w:rsidRPr="00966489">
              <w:rPr>
                <w:bCs/>
                <w:sz w:val="26"/>
                <w:szCs w:val="26"/>
              </w:rPr>
              <w:t>UBND TỈNH ĐIỆN BIÊN</w:t>
            </w:r>
            <w:r w:rsidR="00A44EFF" w:rsidRPr="00966489">
              <w:rPr>
                <w:b/>
                <w:bCs/>
                <w:sz w:val="26"/>
                <w:szCs w:val="26"/>
              </w:rPr>
              <w:br/>
            </w:r>
            <w:r w:rsidR="00A44EFF" w:rsidRPr="00966489">
              <w:rPr>
                <w:b/>
                <w:sz w:val="26"/>
                <w:szCs w:val="26"/>
              </w:rPr>
              <w:t>SỞ NỘI VỤ</w:t>
            </w:r>
          </w:p>
        </w:tc>
        <w:tc>
          <w:tcPr>
            <w:tcW w:w="5940" w:type="dxa"/>
            <w:shd w:val="clear" w:color="auto" w:fill="FFFFFF"/>
            <w:tcMar>
              <w:top w:w="0" w:type="dxa"/>
              <w:left w:w="108" w:type="dxa"/>
              <w:bottom w:w="0" w:type="dxa"/>
              <w:right w:w="108" w:type="dxa"/>
            </w:tcMar>
          </w:tcPr>
          <w:p w14:paraId="78E90A70" w14:textId="41F54173" w:rsidR="00A44EFF" w:rsidRPr="00966489" w:rsidRDefault="009E7A31" w:rsidP="007B2CA5">
            <w:pPr>
              <w:jc w:val="center"/>
            </w:pPr>
            <w:r w:rsidRPr="00966489">
              <w:rPr>
                <w:b/>
                <w:bCs/>
                <w:noProof/>
                <w:sz w:val="26"/>
                <w:szCs w:val="26"/>
              </w:rPr>
              <mc:AlternateContent>
                <mc:Choice Requires="wps">
                  <w:drawing>
                    <wp:anchor distT="0" distB="0" distL="114300" distR="114300" simplePos="0" relativeHeight="251656192" behindDoc="0" locked="0" layoutInCell="1" allowOverlap="1" wp14:anchorId="735F83D9" wp14:editId="6B47F0FE">
                      <wp:simplePos x="0" y="0"/>
                      <wp:positionH relativeFrom="column">
                        <wp:posOffset>729615</wp:posOffset>
                      </wp:positionH>
                      <wp:positionV relativeFrom="paragraph">
                        <wp:posOffset>410210</wp:posOffset>
                      </wp:positionV>
                      <wp:extent cx="2129155" cy="0"/>
                      <wp:effectExtent l="11430" t="6350" r="1206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9006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2.3pt" to="225.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"/>
                  </w:pict>
                </mc:Fallback>
              </mc:AlternateContent>
            </w:r>
            <w:r w:rsidR="00A44EFF" w:rsidRPr="00966489">
              <w:rPr>
                <w:b/>
                <w:bCs/>
                <w:sz w:val="26"/>
                <w:szCs w:val="26"/>
              </w:rPr>
              <w:t>CỘNG HÒA XÃ HỘI CHỦ NGHĨA VIỆT NAM</w:t>
            </w:r>
            <w:r w:rsidR="00A44EFF" w:rsidRPr="00966489">
              <w:rPr>
                <w:b/>
                <w:bCs/>
                <w:sz w:val="20"/>
                <w:szCs w:val="20"/>
              </w:rPr>
              <w:br/>
            </w:r>
            <w:r w:rsidR="00A44EFF" w:rsidRPr="00966489">
              <w:rPr>
                <w:b/>
                <w:bCs/>
                <w:sz w:val="28"/>
                <w:szCs w:val="28"/>
              </w:rPr>
              <w:t>Độc lập - Tự do - Hạnh phúc</w:t>
            </w:r>
            <w:r w:rsidR="00A44EFF" w:rsidRPr="00966489">
              <w:rPr>
                <w:rStyle w:val="apple-converted-space"/>
                <w:b/>
                <w:bCs/>
                <w:sz w:val="20"/>
                <w:szCs w:val="20"/>
              </w:rPr>
              <w:t> </w:t>
            </w:r>
            <w:r w:rsidR="00A44EFF" w:rsidRPr="00966489">
              <w:rPr>
                <w:b/>
                <w:bCs/>
                <w:sz w:val="20"/>
                <w:szCs w:val="20"/>
              </w:rPr>
              <w:br/>
            </w:r>
          </w:p>
        </w:tc>
      </w:tr>
      <w:tr w:rsidR="00966489" w:rsidRPr="00966489" w14:paraId="272FBFF1" w14:textId="77777777">
        <w:trPr>
          <w:tblCellSpacing w:w="0" w:type="dxa"/>
        </w:trPr>
        <w:tc>
          <w:tcPr>
            <w:tcW w:w="3348" w:type="dxa"/>
            <w:shd w:val="clear" w:color="auto" w:fill="FFFFFF"/>
            <w:tcMar>
              <w:top w:w="0" w:type="dxa"/>
              <w:left w:w="108" w:type="dxa"/>
              <w:bottom w:w="0" w:type="dxa"/>
              <w:right w:w="108" w:type="dxa"/>
            </w:tcMar>
          </w:tcPr>
          <w:p w14:paraId="532AF1A4" w14:textId="77777777" w:rsidR="00A44EFF" w:rsidRPr="00966489" w:rsidRDefault="00A44EFF">
            <w:pPr>
              <w:jc w:val="center"/>
              <w:rPr>
                <w:sz w:val="28"/>
              </w:rPr>
            </w:pPr>
            <w:r w:rsidRPr="00966489">
              <w:rPr>
                <w:sz w:val="28"/>
              </w:rPr>
              <w:t>Số:          /TTr-SNV</w:t>
            </w:r>
          </w:p>
          <w:p w14:paraId="31850AD4" w14:textId="77777777" w:rsidR="00A44EFF" w:rsidRPr="00966489" w:rsidRDefault="00A44EFF">
            <w:pPr>
              <w:jc w:val="center"/>
              <w:rPr>
                <w:b/>
                <w:sz w:val="28"/>
                <w:szCs w:val="28"/>
              </w:rPr>
            </w:pPr>
          </w:p>
        </w:tc>
        <w:tc>
          <w:tcPr>
            <w:tcW w:w="5940" w:type="dxa"/>
            <w:shd w:val="clear" w:color="auto" w:fill="FFFFFF"/>
            <w:tcMar>
              <w:top w:w="0" w:type="dxa"/>
              <w:left w:w="108" w:type="dxa"/>
              <w:bottom w:w="0" w:type="dxa"/>
              <w:right w:w="108" w:type="dxa"/>
            </w:tcMar>
          </w:tcPr>
          <w:p w14:paraId="57FD3038" w14:textId="4D2B9962" w:rsidR="00A44EFF" w:rsidRPr="00966489" w:rsidRDefault="00A44EFF" w:rsidP="007B2CA5">
            <w:pPr>
              <w:jc w:val="center"/>
              <w:rPr>
                <w:sz w:val="26"/>
                <w:szCs w:val="26"/>
              </w:rPr>
            </w:pPr>
            <w:r w:rsidRPr="00966489">
              <w:rPr>
                <w:i/>
                <w:iCs/>
                <w:sz w:val="28"/>
                <w:szCs w:val="26"/>
              </w:rPr>
              <w:t>Điện Biên, ngày         tháng</w:t>
            </w:r>
            <w:r w:rsidR="007B2CA5" w:rsidRPr="00966489">
              <w:rPr>
                <w:i/>
                <w:iCs/>
                <w:sz w:val="28"/>
                <w:szCs w:val="26"/>
              </w:rPr>
              <w:t xml:space="preserve"> </w:t>
            </w:r>
            <w:r w:rsidR="001F29AB" w:rsidRPr="00966489">
              <w:rPr>
                <w:i/>
                <w:iCs/>
                <w:sz w:val="28"/>
                <w:szCs w:val="26"/>
              </w:rPr>
              <w:t xml:space="preserve">    </w:t>
            </w:r>
            <w:r w:rsidRPr="00966489">
              <w:rPr>
                <w:i/>
                <w:iCs/>
                <w:sz w:val="28"/>
                <w:szCs w:val="26"/>
              </w:rPr>
              <w:t xml:space="preserve"> năm 202</w:t>
            </w:r>
            <w:r w:rsidR="00CF6A2E" w:rsidRPr="00966489">
              <w:rPr>
                <w:i/>
                <w:iCs/>
                <w:sz w:val="28"/>
                <w:szCs w:val="26"/>
              </w:rPr>
              <w:t>6</w:t>
            </w:r>
          </w:p>
        </w:tc>
      </w:tr>
    </w:tbl>
    <w:p w14:paraId="6DE35418" w14:textId="0D4464F3" w:rsidR="00A44EFF" w:rsidRPr="00966489" w:rsidRDefault="009E7A31">
      <w:pPr>
        <w:shd w:val="clear" w:color="auto" w:fill="FFFFFF"/>
        <w:spacing w:line="264" w:lineRule="auto"/>
        <w:jc w:val="center"/>
        <w:rPr>
          <w:sz w:val="28"/>
          <w:szCs w:val="28"/>
        </w:rPr>
      </w:pPr>
      <w:r w:rsidRPr="00966489">
        <w:rPr>
          <w:rFonts w:ascii="Verdana" w:hAnsi="Verdana"/>
          <w:noProof/>
          <w:sz w:val="20"/>
          <w:szCs w:val="20"/>
        </w:rPr>
        <mc:AlternateContent>
          <mc:Choice Requires="wps">
            <w:drawing>
              <wp:anchor distT="0" distB="0" distL="114300" distR="114300" simplePos="0" relativeHeight="251658240" behindDoc="0" locked="0" layoutInCell="1" allowOverlap="1" wp14:anchorId="3252239A" wp14:editId="33B6F792">
                <wp:simplePos x="0" y="0"/>
                <wp:positionH relativeFrom="column">
                  <wp:posOffset>7772400</wp:posOffset>
                </wp:positionH>
                <wp:positionV relativeFrom="paragraph">
                  <wp:posOffset>116840</wp:posOffset>
                </wp:positionV>
                <wp:extent cx="6972300" cy="342900"/>
                <wp:effectExtent l="13335" t="5715" r="571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solidFill>
                          <a:srgbClr val="FFFFFF"/>
                        </a:solidFill>
                        <a:ln w="9525">
                          <a:solidFill>
                            <a:srgbClr val="000000"/>
                          </a:solidFill>
                          <a:miter lim="800000"/>
                          <a:headEnd/>
                          <a:tailEnd/>
                        </a:ln>
                      </wps:spPr>
                      <wps:txbx>
                        <w:txbxContent>
                          <w:p w14:paraId="107641D2" w14:textId="77777777" w:rsidR="00A44EFF" w:rsidRDefault="00A44E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39A" id="_x0000_t202" coordsize="21600,21600" o:spt="202" path="m,l,21600r21600,l21600,xe">
                <v:stroke joinstyle="miter"/>
                <v:path gradientshapeok="t" o:connecttype="rect"/>
              </v:shapetype>
              <v:shape id="Text Box 8" o:spid="_x0000_s1026" type="#_x0000_t202" style="position:absolute;left:0;text-align:left;margin-left:612pt;margin-top:9.2pt;width:54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RnFAIAACs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">
                <v:textbox>
                  <w:txbxContent>
                    <w:p w14:paraId="107641D2" w14:textId="77777777" w:rsidR="00A44EFF" w:rsidRDefault="00A44EFF"/>
                  </w:txbxContent>
                </v:textbox>
              </v:shape>
            </w:pict>
          </mc:Fallback>
        </mc:AlternateContent>
      </w:r>
      <w:r w:rsidR="00A44EFF" w:rsidRPr="00966489">
        <w:rPr>
          <w:b/>
          <w:bCs/>
          <w:sz w:val="28"/>
          <w:szCs w:val="28"/>
        </w:rPr>
        <w:t>TỜ TRÌNH</w:t>
      </w:r>
    </w:p>
    <w:p w14:paraId="76C54904" w14:textId="464ACCBF" w:rsidR="000F7D46" w:rsidRDefault="00A44EFF" w:rsidP="00D25884">
      <w:pPr>
        <w:shd w:val="clear" w:color="auto" w:fill="FFFFFF"/>
        <w:jc w:val="center"/>
        <w:rPr>
          <w:bCs/>
          <w:sz w:val="28"/>
          <w:szCs w:val="28"/>
        </w:rPr>
      </w:pPr>
      <w:r w:rsidRPr="004D36DA">
        <w:rPr>
          <w:rFonts w:ascii="Times New Roman Bold" w:hAnsi="Times New Roman Bold"/>
          <w:b/>
          <w:bCs/>
          <w:spacing w:val="-20"/>
          <w:sz w:val="28"/>
          <w:szCs w:val="28"/>
        </w:rPr>
        <w:t xml:space="preserve">Dự thảo </w:t>
      </w:r>
      <w:bookmarkStart w:id="0" w:name="_Hlk224226755"/>
      <w:r w:rsidR="00D25884" w:rsidRPr="00D25884">
        <w:rPr>
          <w:rFonts w:ascii="Times New Roman Bold" w:hAnsi="Times New Roman Bold"/>
          <w:b/>
          <w:bCs/>
          <w:spacing w:val="-20"/>
          <w:sz w:val="28"/>
          <w:szCs w:val="28"/>
        </w:rPr>
        <w:t xml:space="preserve">Quyết định ban hành Quy định về một số mẫu hiện vật khen thưởng; thủ tục cấp đổi, cấp lại hiện vật khen thưởng thuộc thẩm quyền của Chủ tịch UBND tỉnh </w:t>
      </w:r>
      <w:bookmarkEnd w:id="0"/>
    </w:p>
    <w:p w14:paraId="765481D5" w14:textId="3E9D8711" w:rsidR="00D25884" w:rsidRDefault="00D25884">
      <w:pPr>
        <w:shd w:val="clear" w:color="auto" w:fill="FFFFFF"/>
        <w:spacing w:after="120" w:line="288" w:lineRule="auto"/>
        <w:jc w:val="center"/>
        <w:rPr>
          <w:bCs/>
          <w:sz w:val="28"/>
          <w:szCs w:val="28"/>
        </w:rPr>
      </w:pPr>
      <w:r w:rsidRPr="00966489">
        <w:rPr>
          <w:b/>
          <w:bCs/>
          <w:noProof/>
          <w:sz w:val="28"/>
          <w:szCs w:val="28"/>
        </w:rPr>
        <mc:AlternateContent>
          <mc:Choice Requires="wps">
            <w:drawing>
              <wp:anchor distT="0" distB="0" distL="114300" distR="114300" simplePos="0" relativeHeight="251659264" behindDoc="0" locked="0" layoutInCell="1" allowOverlap="1" wp14:anchorId="142CA9E2" wp14:editId="0FEAE4C1">
                <wp:simplePos x="0" y="0"/>
                <wp:positionH relativeFrom="column">
                  <wp:posOffset>2153920</wp:posOffset>
                </wp:positionH>
                <wp:positionV relativeFrom="paragraph">
                  <wp:posOffset>39149</wp:posOffset>
                </wp:positionV>
                <wp:extent cx="1757045" cy="0"/>
                <wp:effectExtent l="5080" t="8890" r="9525" b="1016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7625"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pt,3.1pt" to="307.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"/>
            </w:pict>
          </mc:Fallback>
        </mc:AlternateContent>
      </w:r>
    </w:p>
    <w:p w14:paraId="35A38E43" w14:textId="7DB726B2" w:rsidR="00A44EFF" w:rsidRPr="00966489" w:rsidRDefault="00A44EFF">
      <w:pPr>
        <w:shd w:val="clear" w:color="auto" w:fill="FFFFFF"/>
        <w:spacing w:after="120" w:line="288" w:lineRule="auto"/>
        <w:jc w:val="center"/>
        <w:rPr>
          <w:bCs/>
          <w:sz w:val="28"/>
          <w:szCs w:val="28"/>
        </w:rPr>
      </w:pPr>
      <w:r w:rsidRPr="00966489">
        <w:rPr>
          <w:bCs/>
          <w:sz w:val="28"/>
          <w:szCs w:val="28"/>
        </w:rPr>
        <w:t>Kính gửi: Ủy ban nhân dân tỉnh Điện Biên</w:t>
      </w:r>
    </w:p>
    <w:p w14:paraId="5E957F1F" w14:textId="32A76024" w:rsidR="00A44EFF" w:rsidRPr="00966489" w:rsidRDefault="00A44EFF" w:rsidP="002A511D">
      <w:pPr>
        <w:shd w:val="clear" w:color="auto" w:fill="FFFFFF"/>
        <w:spacing w:after="60"/>
        <w:ind w:firstLine="720"/>
        <w:jc w:val="both"/>
        <w:rPr>
          <w:bCs/>
          <w:sz w:val="28"/>
          <w:szCs w:val="28"/>
        </w:rPr>
      </w:pPr>
      <w:r w:rsidRPr="00966489">
        <w:rPr>
          <w:sz w:val="28"/>
          <w:szCs w:val="28"/>
          <w:lang w:val="nl-NL"/>
        </w:rPr>
        <w:t>Thực hiện quy định của Luật Ban hành văn bản quy phạm pháp luật, Sở Nội vụ kính trình Uỷ ban nhân dân tỉnh</w:t>
      </w:r>
      <w:r w:rsidR="00065B10" w:rsidRPr="00966489">
        <w:rPr>
          <w:sz w:val="28"/>
          <w:szCs w:val="28"/>
          <w:lang w:val="nl-NL"/>
        </w:rPr>
        <w:t xml:space="preserve"> Điện Biên</w:t>
      </w:r>
      <w:r w:rsidRPr="00966489">
        <w:rPr>
          <w:sz w:val="28"/>
          <w:szCs w:val="28"/>
          <w:lang w:val="nl-NL"/>
        </w:rPr>
        <w:t xml:space="preserve"> dự thảo </w:t>
      </w:r>
      <w:r w:rsidR="00D25884" w:rsidRPr="00D25884">
        <w:rPr>
          <w:bCs/>
          <w:sz w:val="28"/>
          <w:szCs w:val="28"/>
        </w:rPr>
        <w:t>Quyết định ban hành Quy định về một số mẫu hiện vật khen thưởng; thủ tục cấp đổi, cấp lại hiện vật khen thưởng thuộc thẩm quyền của Chủ tịch UBND tỉnh</w:t>
      </w:r>
      <w:r w:rsidR="00D25884">
        <w:rPr>
          <w:bCs/>
          <w:sz w:val="28"/>
          <w:szCs w:val="28"/>
        </w:rPr>
        <w:t xml:space="preserve">, </w:t>
      </w:r>
      <w:r w:rsidRPr="00966489">
        <w:rPr>
          <w:sz w:val="28"/>
          <w:szCs w:val="28"/>
          <w:lang w:val="nl-NL"/>
        </w:rPr>
        <w:t>như sau:</w:t>
      </w:r>
    </w:p>
    <w:p w14:paraId="283ABFD9" w14:textId="77777777" w:rsidR="00A44EFF" w:rsidRPr="00966489" w:rsidRDefault="00A44EFF" w:rsidP="002F21BF">
      <w:pPr>
        <w:shd w:val="clear" w:color="auto" w:fill="FFFFFF"/>
        <w:spacing w:after="60"/>
        <w:ind w:firstLine="720"/>
        <w:jc w:val="both"/>
        <w:rPr>
          <w:b/>
          <w:sz w:val="28"/>
          <w:szCs w:val="28"/>
        </w:rPr>
      </w:pPr>
      <w:r w:rsidRPr="00966489">
        <w:rPr>
          <w:b/>
          <w:sz w:val="28"/>
          <w:szCs w:val="28"/>
        </w:rPr>
        <w:t xml:space="preserve">I. SỰ CẦN THIẾT BAN HÀNH QUYẾT ĐỊNH </w:t>
      </w:r>
    </w:p>
    <w:p w14:paraId="70DEBDC6" w14:textId="77777777" w:rsidR="00A44EFF" w:rsidRPr="004D36DA" w:rsidRDefault="00A44EFF" w:rsidP="002F21BF">
      <w:pPr>
        <w:spacing w:after="60"/>
        <w:ind w:firstLine="720"/>
        <w:jc w:val="both"/>
        <w:rPr>
          <w:b/>
          <w:spacing w:val="-10"/>
          <w:sz w:val="28"/>
          <w:szCs w:val="28"/>
          <w:shd w:val="clear" w:color="auto" w:fill="FFFFFF"/>
        </w:rPr>
      </w:pPr>
      <w:r w:rsidRPr="004D36DA">
        <w:rPr>
          <w:b/>
          <w:spacing w:val="-10"/>
          <w:sz w:val="28"/>
          <w:szCs w:val="28"/>
          <w:shd w:val="clear" w:color="auto" w:fill="FFFFFF"/>
        </w:rPr>
        <w:t xml:space="preserve">1. </w:t>
      </w:r>
      <w:r w:rsidR="00AF52E8" w:rsidRPr="004D36DA">
        <w:rPr>
          <w:b/>
          <w:spacing w:val="-10"/>
          <w:sz w:val="28"/>
          <w:szCs w:val="28"/>
          <w:shd w:val="clear" w:color="auto" w:fill="FFFFFF"/>
        </w:rPr>
        <w:t>Cơ sở chính trị</w:t>
      </w:r>
      <w:r w:rsidR="009F2E2C" w:rsidRPr="004D36DA">
        <w:rPr>
          <w:b/>
          <w:spacing w:val="-10"/>
          <w:sz w:val="28"/>
          <w:szCs w:val="28"/>
          <w:shd w:val="clear" w:color="auto" w:fill="FFFFFF"/>
        </w:rPr>
        <w:t>, pháp lý</w:t>
      </w:r>
    </w:p>
    <w:p w14:paraId="2C233BE2" w14:textId="77777777" w:rsidR="00CB11DC" w:rsidRPr="004D36DA" w:rsidRDefault="00CB11DC" w:rsidP="002F21BF">
      <w:pPr>
        <w:spacing w:after="60"/>
        <w:ind w:firstLine="720"/>
        <w:jc w:val="both"/>
        <w:rPr>
          <w:b/>
          <w:spacing w:val="-10"/>
          <w:sz w:val="28"/>
          <w:szCs w:val="28"/>
        </w:rPr>
      </w:pPr>
      <w:bookmarkStart w:id="1" w:name="_Hlk211496588"/>
      <w:r w:rsidRPr="004D36DA">
        <w:rPr>
          <w:spacing w:val="-10"/>
          <w:sz w:val="28"/>
          <w:szCs w:val="28"/>
        </w:rPr>
        <w:t>- Luật Tổ chứ</w:t>
      </w:r>
      <w:r w:rsidR="0099342C" w:rsidRPr="004D36DA">
        <w:rPr>
          <w:spacing w:val="-10"/>
          <w:sz w:val="28"/>
          <w:szCs w:val="28"/>
        </w:rPr>
        <w:t>c Chính quyền địa phương</w:t>
      </w:r>
      <w:r w:rsidR="003F6BEA" w:rsidRPr="004D36DA">
        <w:rPr>
          <w:spacing w:val="-10"/>
          <w:sz w:val="28"/>
          <w:szCs w:val="28"/>
        </w:rPr>
        <w:t xml:space="preserve"> số 72/2025/QH15</w:t>
      </w:r>
      <w:r w:rsidRPr="004D36DA">
        <w:rPr>
          <w:spacing w:val="-10"/>
          <w:sz w:val="28"/>
          <w:szCs w:val="28"/>
        </w:rPr>
        <w:t>;</w:t>
      </w:r>
      <w:r w:rsidRPr="004D36DA">
        <w:rPr>
          <w:b/>
          <w:spacing w:val="-10"/>
          <w:sz w:val="28"/>
          <w:szCs w:val="28"/>
        </w:rPr>
        <w:t xml:space="preserve"> </w:t>
      </w:r>
    </w:p>
    <w:p w14:paraId="5EBD16C1" w14:textId="77777777" w:rsidR="00CB11DC" w:rsidRPr="004D36DA" w:rsidRDefault="00CB11DC" w:rsidP="002F21BF">
      <w:pPr>
        <w:spacing w:after="60"/>
        <w:ind w:firstLine="720"/>
        <w:jc w:val="both"/>
        <w:rPr>
          <w:spacing w:val="-10"/>
          <w:sz w:val="28"/>
          <w:szCs w:val="28"/>
        </w:rPr>
      </w:pPr>
      <w:r w:rsidRPr="004D36DA">
        <w:rPr>
          <w:b/>
          <w:spacing w:val="-10"/>
          <w:sz w:val="28"/>
          <w:szCs w:val="28"/>
        </w:rPr>
        <w:t xml:space="preserve">- </w:t>
      </w:r>
      <w:r w:rsidRPr="004D36DA">
        <w:rPr>
          <w:spacing w:val="-10"/>
          <w:sz w:val="28"/>
          <w:szCs w:val="28"/>
        </w:rPr>
        <w:t xml:space="preserve">Luật Ban hành văn bản quy phạm pháp luật </w:t>
      </w:r>
      <w:r w:rsidR="0011560E" w:rsidRPr="004D36DA">
        <w:rPr>
          <w:spacing w:val="-10"/>
          <w:sz w:val="28"/>
          <w:szCs w:val="28"/>
        </w:rPr>
        <w:t>số 64/</w:t>
      </w:r>
      <w:r w:rsidR="00A429CF" w:rsidRPr="004D36DA">
        <w:rPr>
          <w:spacing w:val="-10"/>
          <w:sz w:val="28"/>
          <w:szCs w:val="28"/>
        </w:rPr>
        <w:t>2025/QH15</w:t>
      </w:r>
      <w:r w:rsidR="006C137F" w:rsidRPr="004D36DA">
        <w:rPr>
          <w:spacing w:val="-10"/>
          <w:sz w:val="28"/>
          <w:szCs w:val="28"/>
        </w:rPr>
        <w:t xml:space="preserve"> được </w:t>
      </w:r>
      <w:r w:rsidR="00431B49" w:rsidRPr="004D36DA">
        <w:rPr>
          <w:spacing w:val="-10"/>
          <w:sz w:val="28"/>
          <w:szCs w:val="28"/>
        </w:rPr>
        <w:t xml:space="preserve">sửa đổi, bổ sung </w:t>
      </w:r>
      <w:r w:rsidR="004E1401" w:rsidRPr="004D36DA">
        <w:rPr>
          <w:spacing w:val="-10"/>
          <w:sz w:val="28"/>
          <w:szCs w:val="28"/>
        </w:rPr>
        <w:t>bởi</w:t>
      </w:r>
      <w:r w:rsidR="00431B49" w:rsidRPr="004D36DA">
        <w:rPr>
          <w:spacing w:val="-10"/>
          <w:sz w:val="28"/>
          <w:szCs w:val="28"/>
        </w:rPr>
        <w:t xml:space="preserve"> </w:t>
      </w:r>
      <w:r w:rsidR="004E1401" w:rsidRPr="004D36DA">
        <w:rPr>
          <w:spacing w:val="-10"/>
          <w:sz w:val="28"/>
          <w:szCs w:val="28"/>
        </w:rPr>
        <w:t>L</w:t>
      </w:r>
      <w:r w:rsidR="00431B49" w:rsidRPr="004D36DA">
        <w:rPr>
          <w:spacing w:val="-10"/>
          <w:sz w:val="28"/>
          <w:szCs w:val="28"/>
        </w:rPr>
        <w:t>uật</w:t>
      </w:r>
      <w:r w:rsidR="0011560E" w:rsidRPr="004D36DA">
        <w:rPr>
          <w:spacing w:val="-10"/>
          <w:sz w:val="28"/>
          <w:szCs w:val="28"/>
        </w:rPr>
        <w:t xml:space="preserve"> số 87/2025/QH15</w:t>
      </w:r>
      <w:r w:rsidR="00DC621A" w:rsidRPr="004D36DA">
        <w:rPr>
          <w:spacing w:val="-10"/>
          <w:sz w:val="28"/>
          <w:szCs w:val="28"/>
        </w:rPr>
        <w:t>;</w:t>
      </w:r>
    </w:p>
    <w:p w14:paraId="171ED929" w14:textId="77777777" w:rsidR="00CB11DC" w:rsidRPr="004D36DA" w:rsidRDefault="00CB11DC" w:rsidP="002F21BF">
      <w:pPr>
        <w:spacing w:after="60"/>
        <w:ind w:firstLine="720"/>
        <w:jc w:val="both"/>
        <w:rPr>
          <w:spacing w:val="-10"/>
          <w:sz w:val="28"/>
          <w:szCs w:val="28"/>
        </w:rPr>
      </w:pPr>
      <w:r w:rsidRPr="004D36DA">
        <w:rPr>
          <w:spacing w:val="-10"/>
          <w:sz w:val="28"/>
          <w:szCs w:val="28"/>
        </w:rPr>
        <w:t xml:space="preserve">- Luật Thi đua, khen thưởng </w:t>
      </w:r>
      <w:r w:rsidR="000D7097" w:rsidRPr="004D36DA">
        <w:rPr>
          <w:spacing w:val="-10"/>
          <w:sz w:val="28"/>
          <w:szCs w:val="28"/>
        </w:rPr>
        <w:t>số 06/2022/QH15</w:t>
      </w:r>
      <w:r w:rsidRPr="004D36DA">
        <w:rPr>
          <w:spacing w:val="-10"/>
          <w:sz w:val="28"/>
          <w:szCs w:val="28"/>
        </w:rPr>
        <w:t>;</w:t>
      </w:r>
    </w:p>
    <w:bookmarkEnd w:id="1"/>
    <w:p w14:paraId="157DB4B7" w14:textId="77777777" w:rsidR="00CB11DC" w:rsidRPr="004D36DA" w:rsidRDefault="00CB11DC" w:rsidP="002F21BF">
      <w:pPr>
        <w:spacing w:after="60"/>
        <w:ind w:firstLine="720"/>
        <w:jc w:val="both"/>
        <w:rPr>
          <w:spacing w:val="-10"/>
          <w:sz w:val="28"/>
          <w:szCs w:val="28"/>
        </w:rPr>
      </w:pPr>
      <w:r w:rsidRPr="004D36DA">
        <w:rPr>
          <w:spacing w:val="-10"/>
          <w:sz w:val="28"/>
          <w:szCs w:val="28"/>
        </w:rPr>
        <w:t>- Nghị định số 78/2025/NĐ-CP ngày 01</w:t>
      </w:r>
      <w:r w:rsidR="00BD5035" w:rsidRPr="004D36DA">
        <w:rPr>
          <w:spacing w:val="-10"/>
          <w:sz w:val="28"/>
          <w:szCs w:val="28"/>
        </w:rPr>
        <w:t xml:space="preserve"> tháng </w:t>
      </w:r>
      <w:r w:rsidRPr="004D36DA">
        <w:rPr>
          <w:spacing w:val="-10"/>
          <w:sz w:val="28"/>
          <w:szCs w:val="28"/>
        </w:rPr>
        <w:t>4</w:t>
      </w:r>
      <w:r w:rsidR="00BD5035" w:rsidRPr="004D36DA">
        <w:rPr>
          <w:spacing w:val="-10"/>
          <w:sz w:val="28"/>
          <w:szCs w:val="28"/>
        </w:rPr>
        <w:t xml:space="preserve"> năm </w:t>
      </w:r>
      <w:r w:rsidRPr="004D36DA">
        <w:rPr>
          <w:spacing w:val="-10"/>
          <w:sz w:val="28"/>
          <w:szCs w:val="28"/>
        </w:rPr>
        <w:t>2025 của Chính phủ Quy định chi tiết một số điều và biện pháp để tổ chức, hướng dẫn thi hành Luật Ban hành văn bản quy phạm pháp luật;</w:t>
      </w:r>
    </w:p>
    <w:p w14:paraId="128A9A83" w14:textId="77777777" w:rsidR="007149D5" w:rsidRPr="004D36DA" w:rsidRDefault="007149D5" w:rsidP="002F21BF">
      <w:pPr>
        <w:spacing w:after="60"/>
        <w:ind w:firstLine="720"/>
        <w:jc w:val="both"/>
        <w:rPr>
          <w:spacing w:val="-10"/>
          <w:sz w:val="28"/>
          <w:szCs w:val="28"/>
        </w:rPr>
      </w:pPr>
      <w:r w:rsidRPr="004D36DA">
        <w:rPr>
          <w:spacing w:val="-10"/>
          <w:sz w:val="28"/>
          <w:szCs w:val="28"/>
        </w:rPr>
        <w:t>- Nghị định số 187/2025/NĐ-CP ngày 01</w:t>
      </w:r>
      <w:r w:rsidR="00BD5035" w:rsidRPr="004D36DA">
        <w:rPr>
          <w:spacing w:val="-10"/>
          <w:sz w:val="28"/>
          <w:szCs w:val="28"/>
        </w:rPr>
        <w:t xml:space="preserve"> tháng </w:t>
      </w:r>
      <w:r w:rsidRPr="004D36DA">
        <w:rPr>
          <w:spacing w:val="-10"/>
          <w:sz w:val="28"/>
          <w:szCs w:val="28"/>
        </w:rPr>
        <w:t>7</w:t>
      </w:r>
      <w:r w:rsidR="00BD5035" w:rsidRPr="004D36DA">
        <w:rPr>
          <w:spacing w:val="-10"/>
          <w:sz w:val="28"/>
          <w:szCs w:val="28"/>
        </w:rPr>
        <w:t xml:space="preserve"> năm </w:t>
      </w:r>
      <w:r w:rsidRPr="004D36DA">
        <w:rPr>
          <w:spacing w:val="-10"/>
          <w:sz w:val="28"/>
          <w:szCs w:val="28"/>
        </w:rPr>
        <w:t>2025 của Chính phủ Sửa đổi, bổ sung một số điều của Nghị định số 78/2025/NĐ-CP ngày 01</w:t>
      </w:r>
      <w:r w:rsidR="00384FF1" w:rsidRPr="004D36DA">
        <w:rPr>
          <w:spacing w:val="-10"/>
          <w:sz w:val="28"/>
          <w:szCs w:val="28"/>
        </w:rPr>
        <w:t xml:space="preserve"> tháng </w:t>
      </w:r>
      <w:r w:rsidRPr="004D36DA">
        <w:rPr>
          <w:spacing w:val="-10"/>
          <w:sz w:val="28"/>
          <w:szCs w:val="28"/>
        </w:rPr>
        <w:t>4</w:t>
      </w:r>
      <w:r w:rsidR="00384FF1" w:rsidRPr="004D36DA">
        <w:rPr>
          <w:spacing w:val="-10"/>
          <w:sz w:val="28"/>
          <w:szCs w:val="28"/>
        </w:rPr>
        <w:t xml:space="preserve"> năm </w:t>
      </w:r>
      <w:r w:rsidRPr="004D36DA">
        <w:rPr>
          <w:spacing w:val="-10"/>
          <w:sz w:val="28"/>
          <w:szCs w:val="28"/>
        </w:rPr>
        <w:t xml:space="preserve">2025 của Chính phủ </w:t>
      </w:r>
      <w:r w:rsidR="00803448" w:rsidRPr="004D36DA">
        <w:rPr>
          <w:spacing w:val="-10"/>
          <w:sz w:val="28"/>
          <w:szCs w:val="28"/>
        </w:rPr>
        <w:t>q</w:t>
      </w:r>
      <w:r w:rsidRPr="004D36DA">
        <w:rPr>
          <w:spacing w:val="-10"/>
          <w:sz w:val="28"/>
          <w:szCs w:val="28"/>
        </w:rPr>
        <w:t>uy định chi tiết một số điều và biện pháp để tổ chức, hướng dẫn thi hành Luật Ban hành văn bản quy phạm pháp luật</w:t>
      </w:r>
      <w:r w:rsidR="00384FF1" w:rsidRPr="004D36DA">
        <w:rPr>
          <w:spacing w:val="-10"/>
          <w:sz w:val="28"/>
          <w:szCs w:val="28"/>
        </w:rPr>
        <w:t xml:space="preserve"> và Nghị định số 7</w:t>
      </w:r>
      <w:r w:rsidR="00803448" w:rsidRPr="004D36DA">
        <w:rPr>
          <w:spacing w:val="-10"/>
          <w:sz w:val="28"/>
          <w:szCs w:val="28"/>
        </w:rPr>
        <w:t>9</w:t>
      </w:r>
      <w:r w:rsidR="00384FF1" w:rsidRPr="004D36DA">
        <w:rPr>
          <w:spacing w:val="-10"/>
          <w:sz w:val="28"/>
          <w:szCs w:val="28"/>
        </w:rPr>
        <w:t>/2025/NĐ-CP ngày 01 tháng 4 năm 2025 của Chính phủ về kiểm tra, rà soát, hệ thống hoá và xử lý văn bản quy phạm pháp luật;</w:t>
      </w:r>
    </w:p>
    <w:p w14:paraId="6A5658BF" w14:textId="77777777" w:rsidR="00CB11DC" w:rsidRPr="004D36DA" w:rsidRDefault="00CB11DC" w:rsidP="002F21BF">
      <w:pPr>
        <w:spacing w:after="60"/>
        <w:ind w:firstLine="720"/>
        <w:jc w:val="both"/>
        <w:rPr>
          <w:spacing w:val="-10"/>
          <w:sz w:val="28"/>
          <w:szCs w:val="28"/>
        </w:rPr>
      </w:pPr>
      <w:r w:rsidRPr="004D36DA">
        <w:rPr>
          <w:spacing w:val="-10"/>
          <w:sz w:val="28"/>
          <w:szCs w:val="28"/>
        </w:rPr>
        <w:t>- Nghị định số 152/2025/NĐ-CP ngày 14</w:t>
      </w:r>
      <w:r w:rsidR="00FF7575" w:rsidRPr="004D36DA">
        <w:rPr>
          <w:spacing w:val="-10"/>
          <w:sz w:val="28"/>
          <w:szCs w:val="28"/>
        </w:rPr>
        <w:t xml:space="preserve"> tháng </w:t>
      </w:r>
      <w:r w:rsidRPr="004D36DA">
        <w:rPr>
          <w:spacing w:val="-10"/>
          <w:sz w:val="28"/>
          <w:szCs w:val="28"/>
        </w:rPr>
        <w:t>6</w:t>
      </w:r>
      <w:r w:rsidR="00FF7575" w:rsidRPr="004D36DA">
        <w:rPr>
          <w:spacing w:val="-10"/>
          <w:sz w:val="28"/>
          <w:szCs w:val="28"/>
        </w:rPr>
        <w:t xml:space="preserve"> năm </w:t>
      </w:r>
      <w:r w:rsidRPr="004D36DA">
        <w:rPr>
          <w:spacing w:val="-10"/>
          <w:sz w:val="28"/>
          <w:szCs w:val="28"/>
        </w:rPr>
        <w:t>2025 của Chính phủ Quy định về phân cấp, phân quyền trong lĩnh vực thi đua, khen thưởng; quy định chi tiết và hướng dẫn thi hành một số điều của Luật Thi đua, khen thưởng;</w:t>
      </w:r>
    </w:p>
    <w:p w14:paraId="0D978A55" w14:textId="04999990" w:rsidR="001702E6" w:rsidRPr="004D36DA" w:rsidRDefault="001702E6" w:rsidP="002F21BF">
      <w:pPr>
        <w:spacing w:after="60"/>
        <w:ind w:firstLine="720"/>
        <w:jc w:val="both"/>
        <w:rPr>
          <w:spacing w:val="-10"/>
          <w:sz w:val="28"/>
          <w:szCs w:val="28"/>
        </w:rPr>
      </w:pPr>
      <w:r w:rsidRPr="004D36DA">
        <w:rPr>
          <w:spacing w:val="-10"/>
          <w:sz w:val="28"/>
          <w:szCs w:val="28"/>
        </w:rPr>
        <w:t>- Nghị định số 129/2025/NĐ-CP ngày 11 tháng 6 năm 2025 Quy định về phân định thẩm quyền của chính quyền địa phương 02 cấp trong lĩnh vực quản lý nhà nước của Bộ Nội vụ;</w:t>
      </w:r>
    </w:p>
    <w:p w14:paraId="13A4DA65" w14:textId="73720122" w:rsidR="00CF6A2E" w:rsidRPr="004D36DA" w:rsidRDefault="00CF6A2E" w:rsidP="002F21BF">
      <w:pPr>
        <w:spacing w:after="60"/>
        <w:ind w:firstLine="720"/>
        <w:jc w:val="both"/>
        <w:rPr>
          <w:spacing w:val="-10"/>
          <w:sz w:val="28"/>
          <w:szCs w:val="28"/>
        </w:rPr>
      </w:pPr>
      <w:r w:rsidRPr="004D36DA">
        <w:rPr>
          <w:spacing w:val="-10"/>
          <w:sz w:val="28"/>
          <w:szCs w:val="28"/>
        </w:rPr>
        <w:t>- Quyết định số 01/2026/QĐ-TTg ngày 01/01/2026 của Thủ tướng Chính phủ quy định chi tiết thi hành một số điều của Luật Thi đua, khen thưởng;</w:t>
      </w:r>
    </w:p>
    <w:p w14:paraId="09A2846C" w14:textId="77777777" w:rsidR="00872EAC" w:rsidRPr="004D36DA" w:rsidRDefault="00872EAC" w:rsidP="002F21BF">
      <w:pPr>
        <w:spacing w:after="60"/>
        <w:ind w:firstLine="720"/>
        <w:jc w:val="both"/>
        <w:rPr>
          <w:spacing w:val="-10"/>
          <w:sz w:val="28"/>
          <w:szCs w:val="28"/>
        </w:rPr>
      </w:pPr>
      <w:r w:rsidRPr="004D36DA">
        <w:rPr>
          <w:spacing w:val="-10"/>
          <w:sz w:val="28"/>
          <w:szCs w:val="28"/>
        </w:rPr>
        <w:t>- Thông tư số 15/2025/TT-BNV ngày 04 tháng 8 năm 2025 của Bộ trưởng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14:paraId="3ABED6C9" w14:textId="77777777" w:rsidR="00CB11DC" w:rsidRPr="004D36DA" w:rsidRDefault="00CB11DC" w:rsidP="002F21BF">
      <w:pPr>
        <w:spacing w:after="60"/>
        <w:ind w:firstLine="720"/>
        <w:jc w:val="both"/>
        <w:rPr>
          <w:spacing w:val="-10"/>
          <w:sz w:val="28"/>
          <w:szCs w:val="28"/>
        </w:rPr>
      </w:pPr>
      <w:r w:rsidRPr="004D36DA">
        <w:rPr>
          <w:spacing w:val="-10"/>
          <w:sz w:val="28"/>
          <w:szCs w:val="28"/>
        </w:rPr>
        <w:lastRenderedPageBreak/>
        <w:t>- Quyết định số 33/2025/QĐ-UBND ngày 03</w:t>
      </w:r>
      <w:r w:rsidR="00FF7575" w:rsidRPr="004D36DA">
        <w:rPr>
          <w:spacing w:val="-10"/>
          <w:sz w:val="28"/>
          <w:szCs w:val="28"/>
        </w:rPr>
        <w:t xml:space="preserve"> tháng </w:t>
      </w:r>
      <w:r w:rsidRPr="004D36DA">
        <w:rPr>
          <w:spacing w:val="-10"/>
          <w:sz w:val="28"/>
          <w:szCs w:val="28"/>
        </w:rPr>
        <w:t>6</w:t>
      </w:r>
      <w:r w:rsidR="00FF7575" w:rsidRPr="004D36DA">
        <w:rPr>
          <w:spacing w:val="-10"/>
          <w:sz w:val="28"/>
          <w:szCs w:val="28"/>
        </w:rPr>
        <w:t xml:space="preserve"> năm </w:t>
      </w:r>
      <w:r w:rsidRPr="004D36DA">
        <w:rPr>
          <w:spacing w:val="-10"/>
          <w:sz w:val="28"/>
          <w:szCs w:val="28"/>
        </w:rPr>
        <w:t>2025 của U</w:t>
      </w:r>
      <w:r w:rsidR="00FA23A0" w:rsidRPr="004D36DA">
        <w:rPr>
          <w:spacing w:val="-10"/>
          <w:sz w:val="28"/>
          <w:szCs w:val="28"/>
        </w:rPr>
        <w:t>ỷ ban nhân dân</w:t>
      </w:r>
      <w:r w:rsidRPr="004D36DA">
        <w:rPr>
          <w:spacing w:val="-10"/>
          <w:sz w:val="28"/>
          <w:szCs w:val="28"/>
        </w:rPr>
        <w:t xml:space="preserve"> tỉnh Điện Biên ban hành Quy chế xây dựng và ban hành văn bản quy phạm pháp luật của Ủy ban nhân dân tỉnh Điện Biên.</w:t>
      </w:r>
    </w:p>
    <w:p w14:paraId="4642B5A9" w14:textId="77777777" w:rsidR="00A44EFF" w:rsidRPr="004D36DA" w:rsidRDefault="00A44EFF" w:rsidP="002F21BF">
      <w:pPr>
        <w:spacing w:after="60"/>
        <w:ind w:firstLine="720"/>
        <w:jc w:val="both"/>
        <w:rPr>
          <w:b/>
          <w:spacing w:val="-10"/>
          <w:sz w:val="28"/>
          <w:szCs w:val="28"/>
          <w:shd w:val="clear" w:color="auto" w:fill="FFFFFF"/>
        </w:rPr>
      </w:pPr>
      <w:r w:rsidRPr="004D36DA">
        <w:rPr>
          <w:b/>
          <w:spacing w:val="-10"/>
          <w:sz w:val="28"/>
          <w:szCs w:val="28"/>
          <w:shd w:val="clear" w:color="auto" w:fill="FFFFFF"/>
        </w:rPr>
        <w:t xml:space="preserve">2. Cơ sở thực tiễn </w:t>
      </w:r>
    </w:p>
    <w:p w14:paraId="585BC488" w14:textId="5D4692E7" w:rsidR="00CF6A2E" w:rsidRPr="004D36DA" w:rsidRDefault="009E1221" w:rsidP="009E1221">
      <w:pPr>
        <w:spacing w:after="60"/>
        <w:ind w:firstLine="720"/>
        <w:jc w:val="both"/>
        <w:rPr>
          <w:spacing w:val="-10"/>
          <w:sz w:val="28"/>
          <w:szCs w:val="28"/>
        </w:rPr>
      </w:pPr>
      <w:r>
        <w:rPr>
          <w:spacing w:val="-10"/>
          <w:sz w:val="28"/>
          <w:szCs w:val="28"/>
        </w:rPr>
        <w:t xml:space="preserve">Trên sơ sở căn cứ </w:t>
      </w:r>
      <w:r w:rsidR="00CF6A2E" w:rsidRPr="004D36DA">
        <w:rPr>
          <w:spacing w:val="-10"/>
          <w:sz w:val="28"/>
          <w:szCs w:val="28"/>
        </w:rPr>
        <w:t>Luật Thi đua, khen thưởng</w:t>
      </w:r>
      <w:r>
        <w:rPr>
          <w:spacing w:val="-10"/>
          <w:sz w:val="28"/>
          <w:szCs w:val="28"/>
        </w:rPr>
        <w:t xml:space="preserve"> ngày 15/6/2022</w:t>
      </w:r>
      <w:r w:rsidR="00CF6A2E" w:rsidRPr="004D36DA">
        <w:rPr>
          <w:spacing w:val="-10"/>
          <w:sz w:val="28"/>
          <w:szCs w:val="28"/>
        </w:rPr>
        <w:t xml:space="preserve"> </w:t>
      </w:r>
      <w:r>
        <w:rPr>
          <w:spacing w:val="-10"/>
          <w:sz w:val="28"/>
          <w:szCs w:val="28"/>
        </w:rPr>
        <w:t xml:space="preserve">và </w:t>
      </w:r>
      <w:r w:rsidR="00CF6A2E" w:rsidRPr="004D36DA">
        <w:rPr>
          <w:spacing w:val="-10"/>
          <w:sz w:val="28"/>
          <w:szCs w:val="28"/>
        </w:rPr>
        <w:t>Nghị định số 98/2023/NĐ-CP</w:t>
      </w:r>
      <w:r>
        <w:rPr>
          <w:spacing w:val="-10"/>
          <w:sz w:val="28"/>
          <w:szCs w:val="28"/>
        </w:rPr>
        <w:t xml:space="preserve"> ngày 31/12/2023 của Chính phủ</w:t>
      </w:r>
      <w:r w:rsidR="00CF6A2E" w:rsidRPr="004D36DA">
        <w:rPr>
          <w:spacing w:val="-10"/>
          <w:sz w:val="28"/>
          <w:szCs w:val="28"/>
        </w:rPr>
        <w:t xml:space="preserve"> quy định chi tiết thi hành một số điều của Luật Thi đua, khen thưởng</w:t>
      </w:r>
      <w:r>
        <w:rPr>
          <w:spacing w:val="-10"/>
          <w:sz w:val="28"/>
          <w:szCs w:val="28"/>
        </w:rPr>
        <w:t xml:space="preserve">, UBND </w:t>
      </w:r>
      <w:r w:rsidR="00CF6A2E" w:rsidRPr="004D36DA">
        <w:rPr>
          <w:spacing w:val="-10"/>
          <w:sz w:val="28"/>
          <w:szCs w:val="28"/>
        </w:rPr>
        <w:t xml:space="preserve">Điện Biên đã ban hành Quyết định số 62/2024/QĐ-UBND ngày 31/12/2024 Quy định về một số mẫu hiện vật khen thưởng cấp tỉnh; quản lý, cấp phát, cấp đổi, cấp lại hiện vật khen thưởng cấp tỉnh. Tuy nhiên, ngày 14/6/2025, Chính phủ đã ban hành Nghị định số 152/2025/NĐ-CP ngày 14/6/2025 Quy định về phân cấp, phân quyền trong lĩnh vực thi đua, khen thưởng; quy định chi tiết và hướng dẫn thi hành một số điều của Luật Thi đua, khen thưởng có hiệu lực từ ngày 01/7/2025 thay thế Nghị định số 98/2023/NĐ-CP; tiếp đó ngày 01/02/2026 Thủ tướng Chính phủ đã ban hành Quyết định số 01/2026/QĐ-TTg Quy định chi tiết thi hành một số điều của Luật Thi đua, Khen thưởng; </w:t>
      </w:r>
    </w:p>
    <w:p w14:paraId="538F6E45" w14:textId="235CD8C3" w:rsidR="00CF6A2E" w:rsidRPr="004D36DA" w:rsidRDefault="00D6071B" w:rsidP="002F21BF">
      <w:pPr>
        <w:spacing w:after="60"/>
        <w:ind w:firstLine="720"/>
        <w:jc w:val="both"/>
        <w:rPr>
          <w:spacing w:val="-10"/>
          <w:sz w:val="28"/>
          <w:szCs w:val="28"/>
        </w:rPr>
      </w:pPr>
      <w:r>
        <w:rPr>
          <w:spacing w:val="-10"/>
          <w:sz w:val="28"/>
          <w:szCs w:val="28"/>
        </w:rPr>
        <w:t xml:space="preserve">Đồng thời cụ thể thẩm quyền theo phân cấp </w:t>
      </w:r>
      <w:r w:rsidR="002A511D">
        <w:rPr>
          <w:spacing w:val="-10"/>
          <w:sz w:val="28"/>
          <w:szCs w:val="28"/>
        </w:rPr>
        <w:t xml:space="preserve">tại </w:t>
      </w:r>
      <w:r w:rsidR="002A511D" w:rsidRPr="002A511D">
        <w:rPr>
          <w:spacing w:val="-10"/>
          <w:sz w:val="28"/>
          <w:szCs w:val="28"/>
        </w:rPr>
        <w:t xml:space="preserve">Nghị định số 152/2025/NĐ-CP </w:t>
      </w:r>
      <w:r w:rsidR="002A511D">
        <w:rPr>
          <w:spacing w:val="-10"/>
          <w:sz w:val="28"/>
          <w:szCs w:val="28"/>
        </w:rPr>
        <w:t xml:space="preserve">và </w:t>
      </w:r>
      <w:r w:rsidR="002A511D" w:rsidRPr="002A511D">
        <w:rPr>
          <w:spacing w:val="-10"/>
          <w:sz w:val="28"/>
          <w:szCs w:val="28"/>
        </w:rPr>
        <w:t>Quyết định số 01/2026/QĐ-TTg</w:t>
      </w:r>
      <w:r w:rsidR="002A511D">
        <w:rPr>
          <w:spacing w:val="-10"/>
          <w:sz w:val="28"/>
          <w:szCs w:val="28"/>
        </w:rPr>
        <w:t xml:space="preserve">, </w:t>
      </w:r>
      <w:r w:rsidR="00CF6A2E" w:rsidRPr="004D36DA">
        <w:rPr>
          <w:spacing w:val="-10"/>
          <w:sz w:val="28"/>
          <w:szCs w:val="28"/>
        </w:rPr>
        <w:t>cần thiết ban hành Quyết định mới thay thế Quyết định số Quyết định số 62/2024/QĐ-UBND ngày 31/12/2024 của Uỷ ban nhân dân tỉnh Điện Biên Ban hành Quy định về một số mẫu hiện vật khen thưởng cấp tỉnh; quản lý, cấp phát, cấp đổi, cấp lại hiện vật khen thưởng cấp tỉnh.</w:t>
      </w:r>
    </w:p>
    <w:p w14:paraId="57FB767D" w14:textId="77777777" w:rsidR="00A44EFF" w:rsidRPr="006F059C" w:rsidRDefault="00A44EFF" w:rsidP="002F21BF">
      <w:pPr>
        <w:pStyle w:val="ListParagraph"/>
        <w:spacing w:after="60"/>
        <w:ind w:left="0" w:firstLine="720"/>
        <w:jc w:val="both"/>
        <w:rPr>
          <w:rFonts w:ascii="Times New Roman Bold" w:hAnsi="Times New Roman Bold"/>
          <w:b/>
          <w:sz w:val="28"/>
          <w:szCs w:val="28"/>
          <w:lang w:val="pl-PL"/>
        </w:rPr>
      </w:pPr>
      <w:r w:rsidRPr="006F059C">
        <w:rPr>
          <w:rFonts w:ascii="Times New Roman Bold" w:hAnsi="Times New Roman Bold"/>
          <w:b/>
          <w:sz w:val="28"/>
          <w:szCs w:val="28"/>
          <w:lang w:val="pl-PL"/>
        </w:rPr>
        <w:t>II. MỤC ĐÍCH</w:t>
      </w:r>
      <w:r w:rsidR="00520BFE" w:rsidRPr="006F059C">
        <w:rPr>
          <w:rFonts w:ascii="Times New Roman Bold" w:hAnsi="Times New Roman Bold"/>
          <w:b/>
          <w:sz w:val="28"/>
          <w:szCs w:val="28"/>
          <w:lang w:val="pl-PL"/>
        </w:rPr>
        <w:t xml:space="preserve"> BAN HÀNH</w:t>
      </w:r>
      <w:r w:rsidRPr="006F059C">
        <w:rPr>
          <w:rFonts w:ascii="Times New Roman Bold" w:hAnsi="Times New Roman Bold"/>
          <w:b/>
          <w:sz w:val="28"/>
          <w:szCs w:val="28"/>
          <w:lang w:val="pl-PL"/>
        </w:rPr>
        <w:t>, QUAN ĐIỂM XÂY DỰNG DỰ THẢO QUYẾT ĐỊNH</w:t>
      </w:r>
    </w:p>
    <w:p w14:paraId="64FD8EF9" w14:textId="77777777" w:rsidR="00A44EFF" w:rsidRPr="004D36DA" w:rsidRDefault="00A44EFF" w:rsidP="002F21BF">
      <w:pPr>
        <w:spacing w:after="60"/>
        <w:ind w:firstLine="720"/>
        <w:jc w:val="both"/>
        <w:rPr>
          <w:b/>
          <w:spacing w:val="-10"/>
          <w:sz w:val="28"/>
          <w:szCs w:val="28"/>
        </w:rPr>
      </w:pPr>
      <w:r w:rsidRPr="004D36DA">
        <w:rPr>
          <w:b/>
          <w:spacing w:val="-10"/>
          <w:sz w:val="28"/>
          <w:szCs w:val="28"/>
        </w:rPr>
        <w:t>1. Mục đích</w:t>
      </w:r>
    </w:p>
    <w:p w14:paraId="6E62C012" w14:textId="3741B8B4" w:rsidR="00520BFE" w:rsidRPr="004D36DA" w:rsidRDefault="00520BFE" w:rsidP="002F21BF">
      <w:pPr>
        <w:spacing w:after="60"/>
        <w:ind w:firstLine="720"/>
        <w:jc w:val="both"/>
        <w:rPr>
          <w:spacing w:val="-10"/>
          <w:sz w:val="28"/>
          <w:szCs w:val="28"/>
        </w:rPr>
      </w:pPr>
      <w:r w:rsidRPr="004D36DA">
        <w:rPr>
          <w:spacing w:val="-10"/>
          <w:sz w:val="28"/>
          <w:szCs w:val="28"/>
        </w:rPr>
        <w:t xml:space="preserve">Xây dựng </w:t>
      </w:r>
      <w:r w:rsidR="00D25884" w:rsidRPr="00D25884">
        <w:rPr>
          <w:spacing w:val="-10"/>
          <w:sz w:val="28"/>
          <w:szCs w:val="28"/>
        </w:rPr>
        <w:t>Quyết định ban hành Quy định về một số mẫu hiện vật khen thưởng; thủ tục cấp đổi, cấp lại hiện vật khen thưởng thuộc thẩm quyền của Chủ tịch UBND tỉnh</w:t>
      </w:r>
      <w:r w:rsidR="002A511D" w:rsidRPr="002A511D">
        <w:rPr>
          <w:spacing w:val="-10"/>
          <w:sz w:val="28"/>
          <w:szCs w:val="28"/>
        </w:rPr>
        <w:t xml:space="preserve"> </w:t>
      </w:r>
      <w:r w:rsidRPr="004D36DA">
        <w:rPr>
          <w:spacing w:val="-10"/>
          <w:sz w:val="28"/>
          <w:szCs w:val="28"/>
        </w:rPr>
        <w:t xml:space="preserve">thay thế </w:t>
      </w:r>
      <w:r w:rsidR="00CF6A2E" w:rsidRPr="004D36DA">
        <w:rPr>
          <w:spacing w:val="-10"/>
          <w:sz w:val="28"/>
          <w:szCs w:val="28"/>
        </w:rPr>
        <w:t>Quyết định số 62/2024/QĐ-UBND ngày 31/12/2024 của Uỷ ban nhân dân tỉnh Điện Biên Ban hành Quy định về một số mẫu hiện vật khen thưởng cấp tỉnh; quản lý, cấp phát, cấp đổi, cấp lại hiện vật khen thưởng cấp tỉnh</w:t>
      </w:r>
      <w:r w:rsidRPr="004D36DA">
        <w:rPr>
          <w:spacing w:val="-10"/>
          <w:sz w:val="28"/>
          <w:szCs w:val="28"/>
        </w:rPr>
        <w:t xml:space="preserve"> nhằm cụ thể hóa </w:t>
      </w:r>
      <w:r w:rsidR="0054390D" w:rsidRPr="004D36DA">
        <w:rPr>
          <w:spacing w:val="-10"/>
          <w:sz w:val="28"/>
          <w:szCs w:val="28"/>
        </w:rPr>
        <w:t>chi tiết thi hành</w:t>
      </w:r>
      <w:r w:rsidR="002A511D">
        <w:rPr>
          <w:spacing w:val="-10"/>
          <w:sz w:val="28"/>
          <w:szCs w:val="28"/>
        </w:rPr>
        <w:t xml:space="preserve"> </w:t>
      </w:r>
      <w:r w:rsidR="00CF6A2E" w:rsidRPr="004D36DA">
        <w:rPr>
          <w:spacing w:val="-10"/>
          <w:sz w:val="28"/>
          <w:szCs w:val="28"/>
        </w:rPr>
        <w:t>điểm b</w:t>
      </w:r>
      <w:r w:rsidR="00CF6A2E" w:rsidRPr="004D36DA">
        <w:rPr>
          <w:spacing w:val="-10"/>
          <w:sz w:val="28"/>
          <w:szCs w:val="28"/>
          <w:lang w:val="vi-VN"/>
        </w:rPr>
        <w:t xml:space="preserve"> khoản 2 Điều </w:t>
      </w:r>
      <w:r w:rsidR="00CF6A2E" w:rsidRPr="004D36DA">
        <w:rPr>
          <w:spacing w:val="-10"/>
          <w:sz w:val="28"/>
          <w:szCs w:val="28"/>
        </w:rPr>
        <w:t>34</w:t>
      </w:r>
      <w:r w:rsidR="00CF6A2E" w:rsidRPr="004D36DA">
        <w:rPr>
          <w:spacing w:val="-10"/>
          <w:sz w:val="28"/>
          <w:szCs w:val="28"/>
          <w:lang w:val="vi-VN"/>
        </w:rPr>
        <w:t xml:space="preserve">; khoản 2 Điều </w:t>
      </w:r>
      <w:r w:rsidR="00CF6A2E" w:rsidRPr="004D36DA">
        <w:rPr>
          <w:spacing w:val="-10"/>
          <w:sz w:val="28"/>
          <w:szCs w:val="28"/>
        </w:rPr>
        <w:t>60</w:t>
      </w:r>
      <w:r w:rsidR="00CF6A2E" w:rsidRPr="004D36DA">
        <w:rPr>
          <w:spacing w:val="-10"/>
          <w:sz w:val="28"/>
          <w:szCs w:val="28"/>
          <w:lang w:val="vi-VN"/>
        </w:rPr>
        <w:t xml:space="preserve">; </w:t>
      </w:r>
      <w:r w:rsidR="00CF6A2E" w:rsidRPr="004D36DA">
        <w:rPr>
          <w:spacing w:val="-10"/>
          <w:sz w:val="28"/>
          <w:szCs w:val="28"/>
        </w:rPr>
        <w:t xml:space="preserve">Điều 62; </w:t>
      </w:r>
      <w:r w:rsidR="00CF6A2E" w:rsidRPr="004D36DA">
        <w:rPr>
          <w:spacing w:val="-10"/>
          <w:sz w:val="28"/>
          <w:szCs w:val="28"/>
          <w:lang w:val="vi-VN"/>
        </w:rPr>
        <w:t xml:space="preserve">khoản 2 Điều </w:t>
      </w:r>
      <w:r w:rsidR="00CF6A2E" w:rsidRPr="004D36DA">
        <w:rPr>
          <w:spacing w:val="-10"/>
          <w:sz w:val="28"/>
          <w:szCs w:val="28"/>
        </w:rPr>
        <w:t xml:space="preserve">63; </w:t>
      </w:r>
      <w:r w:rsidR="00CF6A2E" w:rsidRPr="004D36DA">
        <w:rPr>
          <w:spacing w:val="-10"/>
          <w:sz w:val="28"/>
          <w:szCs w:val="28"/>
          <w:lang w:val="vi-VN"/>
        </w:rPr>
        <w:t xml:space="preserve">khoản 2 Điều </w:t>
      </w:r>
      <w:r w:rsidR="00CF6A2E" w:rsidRPr="004D36DA">
        <w:rPr>
          <w:spacing w:val="-10"/>
          <w:sz w:val="28"/>
          <w:szCs w:val="28"/>
        </w:rPr>
        <w:t xml:space="preserve">68; </w:t>
      </w:r>
      <w:r w:rsidR="00CF6A2E" w:rsidRPr="004D36DA">
        <w:rPr>
          <w:spacing w:val="-10"/>
          <w:sz w:val="28"/>
          <w:szCs w:val="28"/>
          <w:lang w:val="vi-VN"/>
        </w:rPr>
        <w:t xml:space="preserve">khoản 2 Điều </w:t>
      </w:r>
      <w:r w:rsidR="00CF6A2E" w:rsidRPr="004D36DA">
        <w:rPr>
          <w:spacing w:val="-10"/>
          <w:sz w:val="28"/>
          <w:szCs w:val="28"/>
        </w:rPr>
        <w:t xml:space="preserve">69; </w:t>
      </w:r>
      <w:r w:rsidR="00CF6A2E" w:rsidRPr="004D36DA">
        <w:rPr>
          <w:spacing w:val="-10"/>
          <w:sz w:val="28"/>
          <w:szCs w:val="28"/>
          <w:lang w:val="vi-VN"/>
        </w:rPr>
        <w:t xml:space="preserve">khoản </w:t>
      </w:r>
      <w:r w:rsidR="00CF6A2E" w:rsidRPr="004D36DA">
        <w:rPr>
          <w:spacing w:val="-10"/>
          <w:sz w:val="28"/>
          <w:szCs w:val="28"/>
        </w:rPr>
        <w:t>3</w:t>
      </w:r>
      <w:r w:rsidR="00CF6A2E" w:rsidRPr="004D36DA">
        <w:rPr>
          <w:spacing w:val="-10"/>
          <w:sz w:val="28"/>
          <w:szCs w:val="28"/>
          <w:lang w:val="vi-VN"/>
        </w:rPr>
        <w:t xml:space="preserve"> Điều </w:t>
      </w:r>
      <w:r w:rsidR="00CF6A2E" w:rsidRPr="004D36DA">
        <w:rPr>
          <w:spacing w:val="-10"/>
          <w:sz w:val="28"/>
          <w:szCs w:val="28"/>
        </w:rPr>
        <w:t>70 của Quyết định 01/2026/QĐ-TTg ngày 01 tháng 01 năm 2026 của Thủ tướng Chính phủ Quy định chi tiết thi hành một số điều của Luật Thi đua, khen thưởng</w:t>
      </w:r>
      <w:r w:rsidR="0054390D" w:rsidRPr="004D36DA">
        <w:rPr>
          <w:spacing w:val="-10"/>
          <w:sz w:val="28"/>
          <w:szCs w:val="28"/>
        </w:rPr>
        <w:t xml:space="preserve"> và cụ thể </w:t>
      </w:r>
      <w:r w:rsidRPr="004D36DA">
        <w:rPr>
          <w:spacing w:val="-10"/>
          <w:sz w:val="28"/>
          <w:szCs w:val="28"/>
        </w:rPr>
        <w:t xml:space="preserve">quy định tại </w:t>
      </w:r>
      <w:r w:rsidR="007B354E" w:rsidRPr="007B354E">
        <w:rPr>
          <w:spacing w:val="-10"/>
          <w:sz w:val="28"/>
          <w:szCs w:val="28"/>
        </w:rPr>
        <w:t xml:space="preserve">điểm a, khoản 2 Điều 6 Nghị định số 152/2025/NĐ-CP </w:t>
      </w:r>
      <w:r w:rsidRPr="004D36DA">
        <w:rPr>
          <w:spacing w:val="-10"/>
          <w:sz w:val="28"/>
          <w:szCs w:val="28"/>
        </w:rPr>
        <w:t xml:space="preserve">của Chính phủ </w:t>
      </w:r>
      <w:r w:rsidR="00912746" w:rsidRPr="004D36DA">
        <w:rPr>
          <w:spacing w:val="-10"/>
          <w:sz w:val="28"/>
          <w:szCs w:val="28"/>
        </w:rPr>
        <w:t xml:space="preserve">quy định về phân cấp, phân quyền trong lĩnh vực thi đua, khen thưởng; quy định chi tiết và hướng dẫn thi hành một số điều của Luật Thi đua, khen thưởng. </w:t>
      </w:r>
    </w:p>
    <w:p w14:paraId="5D6F55AB" w14:textId="77777777" w:rsidR="00A44EFF" w:rsidRPr="004D36DA" w:rsidRDefault="00A44EFF" w:rsidP="002F21BF">
      <w:pPr>
        <w:shd w:val="clear" w:color="auto" w:fill="FFFFFF"/>
        <w:spacing w:after="60"/>
        <w:ind w:firstLine="720"/>
        <w:jc w:val="both"/>
        <w:rPr>
          <w:b/>
          <w:spacing w:val="-10"/>
          <w:sz w:val="28"/>
          <w:szCs w:val="28"/>
          <w:lang w:val="pl-PL"/>
        </w:rPr>
      </w:pPr>
      <w:r w:rsidRPr="004D36DA">
        <w:rPr>
          <w:b/>
          <w:spacing w:val="-10"/>
          <w:sz w:val="28"/>
          <w:szCs w:val="28"/>
          <w:lang w:val="pl-PL"/>
        </w:rPr>
        <w:t>2. Quan điểm xây dựng dự thảo Quyết định</w:t>
      </w:r>
    </w:p>
    <w:p w14:paraId="133666F4" w14:textId="2B45CC7B" w:rsidR="00A44EFF" w:rsidRPr="004D36DA" w:rsidRDefault="00A44EFF" w:rsidP="002F21BF">
      <w:pPr>
        <w:spacing w:after="60"/>
        <w:ind w:firstLine="720"/>
        <w:jc w:val="both"/>
        <w:rPr>
          <w:spacing w:val="-10"/>
          <w:sz w:val="28"/>
          <w:szCs w:val="28"/>
        </w:rPr>
      </w:pPr>
      <w:r w:rsidRPr="004D36DA">
        <w:rPr>
          <w:spacing w:val="-10"/>
          <w:sz w:val="28"/>
          <w:szCs w:val="28"/>
        </w:rPr>
        <w:t xml:space="preserve">Dự thảo </w:t>
      </w:r>
      <w:bookmarkStart w:id="2" w:name="_Hlk224226326"/>
      <w:r w:rsidR="00EC323C" w:rsidRPr="004D36DA">
        <w:rPr>
          <w:spacing w:val="-10"/>
          <w:sz w:val="28"/>
          <w:szCs w:val="28"/>
        </w:rPr>
        <w:t xml:space="preserve">Quyết định ban hành Quy định về một số mẫu hiện vật khen thưởng; </w:t>
      </w:r>
      <w:r w:rsidR="007B354E">
        <w:rPr>
          <w:spacing w:val="-10"/>
          <w:sz w:val="28"/>
          <w:szCs w:val="28"/>
        </w:rPr>
        <w:t xml:space="preserve">thủ tục </w:t>
      </w:r>
      <w:r w:rsidR="00EC323C" w:rsidRPr="004D36DA">
        <w:rPr>
          <w:spacing w:val="-10"/>
          <w:sz w:val="28"/>
          <w:szCs w:val="28"/>
        </w:rPr>
        <w:t>cấp đổi, cấp lại hiện vật khen thưởng thuộc thẩm quyền của Chủ tịch UBND tỉnh</w:t>
      </w:r>
      <w:bookmarkEnd w:id="2"/>
      <w:r w:rsidR="00EC323C" w:rsidRPr="004D36DA">
        <w:rPr>
          <w:spacing w:val="-10"/>
          <w:sz w:val="28"/>
          <w:szCs w:val="28"/>
        </w:rPr>
        <w:t xml:space="preserve"> </w:t>
      </w:r>
      <w:r w:rsidRPr="004D36DA">
        <w:rPr>
          <w:spacing w:val="-10"/>
          <w:sz w:val="28"/>
          <w:szCs w:val="28"/>
          <w:lang w:val="vi-VN"/>
        </w:rPr>
        <w:t>được xây dựng phù hợp</w:t>
      </w:r>
      <w:r w:rsidRPr="004D36DA">
        <w:rPr>
          <w:spacing w:val="-10"/>
          <w:sz w:val="28"/>
          <w:szCs w:val="28"/>
        </w:rPr>
        <w:t xml:space="preserve"> với</w:t>
      </w:r>
      <w:r w:rsidRPr="004D36DA">
        <w:rPr>
          <w:spacing w:val="-10"/>
          <w:sz w:val="28"/>
          <w:szCs w:val="28"/>
          <w:lang w:val="vi-VN"/>
        </w:rPr>
        <w:t xml:space="preserve"> quy định</w:t>
      </w:r>
      <w:r w:rsidRPr="004D36DA">
        <w:rPr>
          <w:spacing w:val="-10"/>
          <w:sz w:val="28"/>
          <w:szCs w:val="28"/>
        </w:rPr>
        <w:t xml:space="preserve"> của</w:t>
      </w:r>
      <w:r w:rsidRPr="004D36DA">
        <w:rPr>
          <w:spacing w:val="-10"/>
          <w:sz w:val="28"/>
          <w:szCs w:val="28"/>
          <w:lang w:val="vi-VN"/>
        </w:rPr>
        <w:t xml:space="preserve"> Luật ban hành văn bản quy phạm pháp luật</w:t>
      </w:r>
      <w:r w:rsidR="00912746" w:rsidRPr="004D36DA">
        <w:rPr>
          <w:spacing w:val="-10"/>
          <w:sz w:val="28"/>
          <w:szCs w:val="28"/>
        </w:rPr>
        <w:t>;</w:t>
      </w:r>
      <w:r w:rsidRPr="004D36DA">
        <w:rPr>
          <w:spacing w:val="-10"/>
          <w:sz w:val="28"/>
          <w:szCs w:val="28"/>
          <w:lang w:val="vi-VN"/>
        </w:rPr>
        <w:t xml:space="preserve"> </w:t>
      </w:r>
      <w:r w:rsidR="00912746" w:rsidRPr="004D36DA">
        <w:rPr>
          <w:spacing w:val="-10"/>
          <w:sz w:val="28"/>
          <w:szCs w:val="28"/>
        </w:rPr>
        <w:t xml:space="preserve">Luật Thi đua, khen thưởng số 06/2022/QH15 </w:t>
      </w:r>
      <w:r w:rsidRPr="004D36DA">
        <w:rPr>
          <w:spacing w:val="-10"/>
          <w:sz w:val="28"/>
          <w:szCs w:val="28"/>
          <w:lang w:val="vi-VN"/>
        </w:rPr>
        <w:t>và các văn bản hướng dẫn thi hành;</w:t>
      </w:r>
      <w:r w:rsidRPr="004D36DA">
        <w:rPr>
          <w:spacing w:val="-10"/>
          <w:sz w:val="28"/>
          <w:szCs w:val="28"/>
        </w:rPr>
        <w:t xml:space="preserve"> </w:t>
      </w:r>
      <w:r w:rsidR="00B054C3" w:rsidRPr="004D36DA">
        <w:rPr>
          <w:spacing w:val="-10"/>
          <w:sz w:val="28"/>
          <w:szCs w:val="28"/>
        </w:rPr>
        <w:t>đúng phân cấp, trình tự, thẩm quyền theo quy định và tình hình thực tiễn</w:t>
      </w:r>
      <w:r w:rsidR="00912746" w:rsidRPr="004D36DA">
        <w:rPr>
          <w:spacing w:val="-10"/>
          <w:sz w:val="28"/>
          <w:szCs w:val="28"/>
          <w:lang w:val="vi-VN"/>
        </w:rPr>
        <w:t>.</w:t>
      </w:r>
    </w:p>
    <w:p w14:paraId="29184C59" w14:textId="77777777" w:rsidR="00A44EFF" w:rsidRPr="004D36DA" w:rsidRDefault="00A44EFF" w:rsidP="002F21BF">
      <w:pPr>
        <w:spacing w:after="60"/>
        <w:ind w:firstLine="720"/>
        <w:jc w:val="both"/>
        <w:rPr>
          <w:b/>
          <w:spacing w:val="-10"/>
          <w:sz w:val="28"/>
          <w:szCs w:val="28"/>
          <w:lang w:val="pl-PL"/>
        </w:rPr>
      </w:pPr>
      <w:r w:rsidRPr="004D36DA">
        <w:rPr>
          <w:b/>
          <w:spacing w:val="-10"/>
          <w:sz w:val="28"/>
          <w:szCs w:val="28"/>
          <w:lang w:val="pl-PL"/>
        </w:rPr>
        <w:t>III. QUÁ TRÌNH XÂY DỰNG DỰ THẢO QUYẾT ĐỊNH</w:t>
      </w:r>
    </w:p>
    <w:p w14:paraId="2435C488" w14:textId="603B1CAC" w:rsidR="004672C5" w:rsidRPr="004D36DA" w:rsidRDefault="004672C5" w:rsidP="002F21BF">
      <w:pPr>
        <w:spacing w:after="60"/>
        <w:ind w:firstLine="720"/>
        <w:jc w:val="both"/>
        <w:rPr>
          <w:spacing w:val="-10"/>
          <w:sz w:val="28"/>
          <w:szCs w:val="28"/>
        </w:rPr>
      </w:pPr>
      <w:r w:rsidRPr="004D36DA">
        <w:rPr>
          <w:spacing w:val="-10"/>
          <w:sz w:val="28"/>
          <w:szCs w:val="28"/>
        </w:rPr>
        <w:t xml:space="preserve">Thực hiện </w:t>
      </w:r>
      <w:r w:rsidR="00EC323C" w:rsidRPr="004D36DA">
        <w:rPr>
          <w:spacing w:val="-10"/>
          <w:sz w:val="28"/>
          <w:szCs w:val="28"/>
        </w:rPr>
        <w:t xml:space="preserve">Quyết định số 233/QĐ-CTUBND ngày 04/02/2026 của Chủ tịch Ủy ban nhân dân tỉnh ban hành Quyết định </w:t>
      </w:r>
      <w:r w:rsidR="00260A9D" w:rsidRPr="004D36DA">
        <w:rPr>
          <w:spacing w:val="-10"/>
          <w:sz w:val="28"/>
          <w:szCs w:val="28"/>
        </w:rPr>
        <w:t>Chấp thuận Danh mục Quyết định quy định nội dung được giao và đăng ký xây dựng Quyết định quy phạm pháp luật của Ủy ban nhân dân, Chủ tịch Ủy ban nhân dân tỉnh năm 2026</w:t>
      </w:r>
      <w:r w:rsidRPr="004D36DA">
        <w:rPr>
          <w:spacing w:val="-10"/>
          <w:sz w:val="28"/>
          <w:szCs w:val="28"/>
        </w:rPr>
        <w:t>.</w:t>
      </w:r>
    </w:p>
    <w:p w14:paraId="3DC152D9" w14:textId="7B5F2C79" w:rsidR="00A44EFF" w:rsidRPr="004D36DA" w:rsidRDefault="00A44EFF" w:rsidP="002F21BF">
      <w:pPr>
        <w:spacing w:after="60"/>
        <w:ind w:firstLine="720"/>
        <w:jc w:val="both"/>
        <w:rPr>
          <w:spacing w:val="-10"/>
          <w:sz w:val="28"/>
          <w:szCs w:val="28"/>
          <w:lang w:val="pl-PL"/>
        </w:rPr>
      </w:pPr>
      <w:r w:rsidRPr="004D36DA">
        <w:rPr>
          <w:spacing w:val="-10"/>
          <w:sz w:val="28"/>
          <w:szCs w:val="28"/>
          <w:lang w:val="pl-PL"/>
        </w:rPr>
        <w:lastRenderedPageBreak/>
        <w:t xml:space="preserve">1. Sở Nội vụ đã xây dựng dự thảo </w:t>
      </w:r>
      <w:r w:rsidR="00D25884" w:rsidRPr="00D25884">
        <w:rPr>
          <w:spacing w:val="-10"/>
          <w:sz w:val="28"/>
          <w:szCs w:val="28"/>
        </w:rPr>
        <w:t xml:space="preserve">Quyết định ban hành Quy định về một số mẫu hiện vật khen thưởng; thủ tục cấp đổi, cấp lại hiện vật khen thưởng thuộc thẩm quyền của Chủ tịch UBND tỉnh </w:t>
      </w:r>
      <w:r w:rsidR="00D25884">
        <w:rPr>
          <w:spacing w:val="-10"/>
          <w:sz w:val="28"/>
          <w:szCs w:val="28"/>
        </w:rPr>
        <w:t xml:space="preserve">và tổ chức </w:t>
      </w:r>
      <w:r w:rsidRPr="004D36DA">
        <w:rPr>
          <w:spacing w:val="-10"/>
          <w:sz w:val="28"/>
          <w:szCs w:val="28"/>
          <w:shd w:val="clear" w:color="auto" w:fill="FFFFFF"/>
        </w:rPr>
        <w:t>lấy ý kiến</w:t>
      </w:r>
      <w:r w:rsidR="00E610F3" w:rsidRPr="004D36DA">
        <w:rPr>
          <w:spacing w:val="-10"/>
          <w:sz w:val="28"/>
          <w:szCs w:val="28"/>
          <w:shd w:val="clear" w:color="auto" w:fill="FFFFFF"/>
        </w:rPr>
        <w:t xml:space="preserve"> của các cơ quan, đơn vị</w:t>
      </w:r>
      <w:r w:rsidR="007E7D3A" w:rsidRPr="004D36DA">
        <w:rPr>
          <w:spacing w:val="-10"/>
          <w:sz w:val="28"/>
          <w:szCs w:val="28"/>
          <w:shd w:val="clear" w:color="auto" w:fill="FFFFFF"/>
        </w:rPr>
        <w:t>,</w:t>
      </w:r>
      <w:r w:rsidR="00E610F3" w:rsidRPr="004D36DA">
        <w:rPr>
          <w:spacing w:val="-10"/>
          <w:sz w:val="28"/>
          <w:szCs w:val="28"/>
          <w:shd w:val="clear" w:color="auto" w:fill="FFFFFF"/>
        </w:rPr>
        <w:t xml:space="preserve"> địa phương trên địa bàn tỉnh </w:t>
      </w:r>
      <w:r w:rsidR="00D25884">
        <w:rPr>
          <w:spacing w:val="-10"/>
          <w:sz w:val="28"/>
          <w:szCs w:val="28"/>
          <w:shd w:val="clear" w:color="auto" w:fill="FFFFFF"/>
        </w:rPr>
        <w:t>đồng thời lấy</w:t>
      </w:r>
      <w:r w:rsidR="00E610F3" w:rsidRPr="004D36DA">
        <w:rPr>
          <w:spacing w:val="-10"/>
          <w:sz w:val="28"/>
          <w:szCs w:val="28"/>
          <w:shd w:val="clear" w:color="auto" w:fill="FFFFFF"/>
        </w:rPr>
        <w:t xml:space="preserve"> ý kiến</w:t>
      </w:r>
      <w:r w:rsidRPr="004D36DA">
        <w:rPr>
          <w:spacing w:val="-10"/>
          <w:sz w:val="28"/>
          <w:szCs w:val="28"/>
          <w:shd w:val="clear" w:color="auto" w:fill="FFFFFF"/>
        </w:rPr>
        <w:t xml:space="preserve"> của</w:t>
      </w:r>
      <w:r w:rsidR="00912746" w:rsidRPr="004D36DA">
        <w:rPr>
          <w:spacing w:val="-10"/>
          <w:sz w:val="28"/>
          <w:szCs w:val="28"/>
          <w:shd w:val="clear" w:color="auto" w:fill="FFFFFF"/>
        </w:rPr>
        <w:t xml:space="preserve"> cơ quan, tổ chức và</w:t>
      </w:r>
      <w:r w:rsidRPr="004D36DA">
        <w:rPr>
          <w:spacing w:val="-10"/>
          <w:sz w:val="28"/>
          <w:szCs w:val="28"/>
          <w:shd w:val="clear" w:color="auto" w:fill="FFFFFF"/>
        </w:rPr>
        <w:t xml:space="preserve"> </w:t>
      </w:r>
      <w:r w:rsidR="00912746" w:rsidRPr="004D36DA">
        <w:rPr>
          <w:spacing w:val="-10"/>
          <w:sz w:val="28"/>
          <w:szCs w:val="28"/>
          <w:shd w:val="clear" w:color="auto" w:fill="FFFFFF"/>
        </w:rPr>
        <w:t>N</w:t>
      </w:r>
      <w:r w:rsidRPr="004D36DA">
        <w:rPr>
          <w:spacing w:val="-10"/>
          <w:sz w:val="28"/>
          <w:szCs w:val="28"/>
          <w:shd w:val="clear" w:color="auto" w:fill="FFFFFF"/>
        </w:rPr>
        <w:t>hân dân trên Cổng thông tin điện tử của tỉnh.</w:t>
      </w:r>
    </w:p>
    <w:p w14:paraId="3C942693" w14:textId="670DF584" w:rsidR="00A44EFF" w:rsidRPr="004D36DA" w:rsidRDefault="00A44EFF" w:rsidP="002F21BF">
      <w:pPr>
        <w:spacing w:after="60"/>
        <w:ind w:firstLine="720"/>
        <w:jc w:val="both"/>
        <w:rPr>
          <w:spacing w:val="-10"/>
          <w:sz w:val="28"/>
          <w:szCs w:val="28"/>
        </w:rPr>
      </w:pPr>
      <w:r w:rsidRPr="004D36DA">
        <w:rPr>
          <w:spacing w:val="-10"/>
          <w:sz w:val="28"/>
          <w:szCs w:val="28"/>
        </w:rPr>
        <w:t xml:space="preserve">2. </w:t>
      </w:r>
      <w:r w:rsidR="00912746" w:rsidRPr="004D36DA">
        <w:rPr>
          <w:spacing w:val="-10"/>
          <w:sz w:val="28"/>
          <w:szCs w:val="28"/>
        </w:rPr>
        <w:t xml:space="preserve">Trên cơ sở </w:t>
      </w:r>
      <w:r w:rsidRPr="004D36DA">
        <w:rPr>
          <w:spacing w:val="-10"/>
          <w:sz w:val="28"/>
          <w:szCs w:val="28"/>
        </w:rPr>
        <w:t xml:space="preserve">tổng hợp ý kiến tham gia, góp ý của các cơ quan, đơn vị, địa phương </w:t>
      </w:r>
      <w:r w:rsidR="00912746" w:rsidRPr="004D36DA">
        <w:rPr>
          <w:spacing w:val="-10"/>
          <w:sz w:val="28"/>
          <w:szCs w:val="28"/>
        </w:rPr>
        <w:t xml:space="preserve">Sở Nội vụ </w:t>
      </w:r>
      <w:r w:rsidRPr="004D36DA">
        <w:rPr>
          <w:spacing w:val="-10"/>
          <w:sz w:val="28"/>
          <w:szCs w:val="28"/>
        </w:rPr>
        <w:t>đã</w:t>
      </w:r>
      <w:r w:rsidRPr="004D36DA">
        <w:rPr>
          <w:spacing w:val="-10"/>
          <w:sz w:val="28"/>
          <w:szCs w:val="28"/>
          <w:lang w:val="vi-VN"/>
        </w:rPr>
        <w:t xml:space="preserve"> nghiên cứu</w:t>
      </w:r>
      <w:r w:rsidR="004042B2" w:rsidRPr="004D36DA">
        <w:rPr>
          <w:spacing w:val="-10"/>
          <w:sz w:val="28"/>
          <w:szCs w:val="28"/>
        </w:rPr>
        <w:t xml:space="preserve">, </w:t>
      </w:r>
      <w:r w:rsidR="004E199A" w:rsidRPr="004D36DA">
        <w:rPr>
          <w:spacing w:val="-10"/>
          <w:sz w:val="28"/>
          <w:szCs w:val="28"/>
        </w:rPr>
        <w:t>tiếp thu</w:t>
      </w:r>
      <w:r w:rsidRPr="004D36DA">
        <w:rPr>
          <w:spacing w:val="-10"/>
          <w:sz w:val="28"/>
          <w:szCs w:val="28"/>
          <w:lang w:val="vi-VN"/>
        </w:rPr>
        <w:t xml:space="preserve"> và có Báo cáo</w:t>
      </w:r>
      <w:r w:rsidRPr="004D36DA">
        <w:rPr>
          <w:spacing w:val="-10"/>
          <w:sz w:val="28"/>
          <w:szCs w:val="28"/>
        </w:rPr>
        <w:t xml:space="preserve"> tiếp thu</w:t>
      </w:r>
      <w:r w:rsidRPr="004D36DA">
        <w:rPr>
          <w:spacing w:val="-10"/>
          <w:sz w:val="28"/>
          <w:szCs w:val="28"/>
          <w:lang w:val="vi-VN"/>
        </w:rPr>
        <w:t>,</w:t>
      </w:r>
      <w:r w:rsidRPr="004D36DA">
        <w:rPr>
          <w:spacing w:val="-10"/>
          <w:sz w:val="28"/>
          <w:szCs w:val="28"/>
        </w:rPr>
        <w:t xml:space="preserve"> giải trình</w:t>
      </w:r>
      <w:r w:rsidRPr="004D36DA">
        <w:rPr>
          <w:spacing w:val="-10"/>
          <w:sz w:val="28"/>
          <w:szCs w:val="28"/>
          <w:lang w:val="vi-VN"/>
        </w:rPr>
        <w:t xml:space="preserve"> </w:t>
      </w:r>
      <w:r w:rsidRPr="004D36DA">
        <w:rPr>
          <w:spacing w:val="-10"/>
          <w:sz w:val="28"/>
          <w:szCs w:val="28"/>
        </w:rPr>
        <w:t>ý kiến</w:t>
      </w:r>
      <w:r w:rsidR="00186211" w:rsidRPr="004D36DA">
        <w:rPr>
          <w:spacing w:val="-10"/>
          <w:sz w:val="28"/>
          <w:szCs w:val="28"/>
        </w:rPr>
        <w:t xml:space="preserve"> đăng </w:t>
      </w:r>
      <w:r w:rsidR="00EA4CD8" w:rsidRPr="004D36DA">
        <w:rPr>
          <w:spacing w:val="-10"/>
          <w:sz w:val="28"/>
          <w:szCs w:val="28"/>
        </w:rPr>
        <w:t>tải tr</w:t>
      </w:r>
      <w:r w:rsidR="00F30A00" w:rsidRPr="004D36DA">
        <w:rPr>
          <w:spacing w:val="-10"/>
          <w:sz w:val="28"/>
          <w:szCs w:val="28"/>
        </w:rPr>
        <w:t>ên Trang thông tin điện tử của Sở,</w:t>
      </w:r>
      <w:r w:rsidR="00186211" w:rsidRPr="004D36DA">
        <w:rPr>
          <w:spacing w:val="-10"/>
          <w:sz w:val="28"/>
          <w:szCs w:val="28"/>
        </w:rPr>
        <w:t xml:space="preserve"> </w:t>
      </w:r>
      <w:r w:rsidRPr="004D36DA">
        <w:rPr>
          <w:spacing w:val="-10"/>
          <w:sz w:val="28"/>
          <w:szCs w:val="28"/>
        </w:rPr>
        <w:t>đồng</w:t>
      </w:r>
      <w:r w:rsidRPr="004D36DA">
        <w:rPr>
          <w:spacing w:val="-10"/>
          <w:sz w:val="28"/>
          <w:szCs w:val="28"/>
          <w:lang w:val="vi-VN"/>
        </w:rPr>
        <w:t xml:space="preserve"> thời </w:t>
      </w:r>
      <w:r w:rsidRPr="004D36DA">
        <w:rPr>
          <w:spacing w:val="-10"/>
          <w:sz w:val="28"/>
          <w:szCs w:val="28"/>
        </w:rPr>
        <w:t xml:space="preserve">hoàn thiện dự thảo </w:t>
      </w:r>
      <w:r w:rsidR="00D25884" w:rsidRPr="00D25884">
        <w:rPr>
          <w:spacing w:val="-10"/>
          <w:sz w:val="28"/>
          <w:szCs w:val="28"/>
        </w:rPr>
        <w:t xml:space="preserve">Quyết định ban hành Quy định về một số mẫu hiện vật khen thưởng; thủ tục cấp đổi, cấp lại hiện vật khen thưởng thuộc thẩm quyền của Chủ tịch UBND tỉnh </w:t>
      </w:r>
      <w:r w:rsidRPr="004D36DA">
        <w:rPr>
          <w:spacing w:val="-10"/>
          <w:sz w:val="28"/>
          <w:szCs w:val="28"/>
          <w:lang w:val="vi-VN"/>
        </w:rPr>
        <w:t>và gửi Sở Tư pháp thẩm định theo quy định.</w:t>
      </w:r>
    </w:p>
    <w:p w14:paraId="1A98A3C8" w14:textId="77777777" w:rsidR="00A44EFF" w:rsidRPr="004D36DA" w:rsidRDefault="006E0CE1" w:rsidP="002F21BF">
      <w:pPr>
        <w:spacing w:after="60"/>
        <w:ind w:firstLine="720"/>
        <w:jc w:val="both"/>
        <w:rPr>
          <w:spacing w:val="-10"/>
          <w:sz w:val="28"/>
          <w:szCs w:val="28"/>
        </w:rPr>
      </w:pPr>
      <w:r w:rsidRPr="004D36DA">
        <w:rPr>
          <w:spacing w:val="-10"/>
          <w:sz w:val="28"/>
          <w:szCs w:val="28"/>
          <w:lang w:val="pl-PL"/>
        </w:rPr>
        <w:t>3</w:t>
      </w:r>
      <w:r w:rsidR="00A44EFF" w:rsidRPr="004D36DA">
        <w:rPr>
          <w:spacing w:val="-10"/>
          <w:sz w:val="28"/>
          <w:szCs w:val="28"/>
          <w:lang w:val="pl-PL"/>
        </w:rPr>
        <w:t>. Trên cơ sở báo cáo thẩm định của Sở Tư pháp,</w:t>
      </w:r>
      <w:r w:rsidR="00A44EFF" w:rsidRPr="004D36DA">
        <w:rPr>
          <w:spacing w:val="-10"/>
          <w:sz w:val="28"/>
          <w:szCs w:val="28"/>
        </w:rPr>
        <w:t xml:space="preserve"> Sở Nội vụ</w:t>
      </w:r>
      <w:r w:rsidR="00820463" w:rsidRPr="004D36DA">
        <w:rPr>
          <w:spacing w:val="-10"/>
          <w:sz w:val="28"/>
          <w:szCs w:val="28"/>
          <w:lang w:val="vi-VN"/>
        </w:rPr>
        <w:t xml:space="preserve"> tiếp thu</w:t>
      </w:r>
      <w:r w:rsidR="00A44EFF" w:rsidRPr="004D36DA">
        <w:rPr>
          <w:spacing w:val="-10"/>
          <w:sz w:val="28"/>
          <w:szCs w:val="28"/>
        </w:rPr>
        <w:t xml:space="preserve"> </w:t>
      </w:r>
      <w:r w:rsidR="00820463" w:rsidRPr="004D36DA">
        <w:rPr>
          <w:spacing w:val="-10"/>
          <w:sz w:val="28"/>
          <w:szCs w:val="28"/>
          <w:lang w:val="vi-VN"/>
        </w:rPr>
        <w:t>ý kiến</w:t>
      </w:r>
      <w:r w:rsidR="00A30A9B" w:rsidRPr="004D36DA">
        <w:rPr>
          <w:spacing w:val="-10"/>
          <w:sz w:val="28"/>
          <w:szCs w:val="28"/>
        </w:rPr>
        <w:t xml:space="preserve"> và </w:t>
      </w:r>
      <w:r w:rsidR="00820463" w:rsidRPr="004D36DA">
        <w:rPr>
          <w:spacing w:val="-10"/>
          <w:sz w:val="28"/>
          <w:szCs w:val="28"/>
          <w:lang w:val="vi-VN"/>
        </w:rPr>
        <w:t xml:space="preserve">hoàn thiện </w:t>
      </w:r>
      <w:r w:rsidR="00A44EFF" w:rsidRPr="004D36DA">
        <w:rPr>
          <w:spacing w:val="-10"/>
          <w:sz w:val="28"/>
          <w:szCs w:val="28"/>
        </w:rPr>
        <w:t>dự thảo</w:t>
      </w:r>
      <w:r w:rsidR="004944A3" w:rsidRPr="004D36DA">
        <w:rPr>
          <w:spacing w:val="-10"/>
          <w:sz w:val="28"/>
          <w:szCs w:val="28"/>
        </w:rPr>
        <w:t xml:space="preserve"> </w:t>
      </w:r>
      <w:r w:rsidR="00A44EFF" w:rsidRPr="004D36DA">
        <w:rPr>
          <w:spacing w:val="-10"/>
          <w:sz w:val="28"/>
          <w:szCs w:val="28"/>
        </w:rPr>
        <w:t>trình Uỷ ban nhân dân tỉnh xem xét, ban hành.</w:t>
      </w:r>
    </w:p>
    <w:p w14:paraId="6CCFE2FB" w14:textId="77777777" w:rsidR="00A44EFF" w:rsidRPr="004D36DA" w:rsidRDefault="00A44EFF" w:rsidP="002F21BF">
      <w:pPr>
        <w:spacing w:after="60"/>
        <w:ind w:firstLine="720"/>
        <w:jc w:val="both"/>
        <w:rPr>
          <w:spacing w:val="-10"/>
          <w:sz w:val="28"/>
          <w:szCs w:val="28"/>
        </w:rPr>
      </w:pPr>
      <w:r w:rsidRPr="004D36DA">
        <w:rPr>
          <w:spacing w:val="-10"/>
          <w:sz w:val="28"/>
          <w:szCs w:val="28"/>
        </w:rPr>
        <w:t>Quá trình xây dựng dự thảo Quyết định đảm bảo thực hiện đúng trình tự, thủ tục theo quy định.</w:t>
      </w:r>
    </w:p>
    <w:p w14:paraId="7E43A147" w14:textId="77777777" w:rsidR="00A44EFF" w:rsidRPr="004D36DA" w:rsidRDefault="00A44EFF" w:rsidP="002F21BF">
      <w:pPr>
        <w:spacing w:after="60"/>
        <w:ind w:firstLine="720"/>
        <w:jc w:val="both"/>
        <w:rPr>
          <w:b/>
          <w:spacing w:val="-10"/>
          <w:sz w:val="28"/>
          <w:szCs w:val="28"/>
        </w:rPr>
      </w:pPr>
      <w:r w:rsidRPr="004D36DA">
        <w:rPr>
          <w:b/>
          <w:spacing w:val="-10"/>
          <w:sz w:val="28"/>
          <w:szCs w:val="28"/>
        </w:rPr>
        <w:t>IV. BỐ CỤC VÀ NỘI DUNG CƠ BẢN CỦA DỰ THẢO QUY ĐỊNH</w:t>
      </w:r>
    </w:p>
    <w:p w14:paraId="038F28CB" w14:textId="77777777" w:rsidR="00326DD3" w:rsidRPr="004D36DA" w:rsidRDefault="00326DD3" w:rsidP="002F21BF">
      <w:pPr>
        <w:spacing w:after="60"/>
        <w:ind w:firstLine="720"/>
        <w:jc w:val="both"/>
        <w:rPr>
          <w:b/>
          <w:spacing w:val="-10"/>
          <w:sz w:val="28"/>
          <w:szCs w:val="28"/>
          <w:lang w:val="fi-FI"/>
        </w:rPr>
      </w:pPr>
      <w:r w:rsidRPr="004D36DA">
        <w:rPr>
          <w:b/>
          <w:spacing w:val="-10"/>
          <w:sz w:val="28"/>
          <w:szCs w:val="28"/>
          <w:lang w:val="fi-FI"/>
        </w:rPr>
        <w:t>1. Phạm vi điều chỉnh, đối tượng áp dụng</w:t>
      </w:r>
    </w:p>
    <w:p w14:paraId="35C50083" w14:textId="77777777" w:rsidR="00260A9D" w:rsidRPr="004D36DA" w:rsidRDefault="00260A9D" w:rsidP="002F21BF">
      <w:pPr>
        <w:tabs>
          <w:tab w:val="left" w:pos="720"/>
        </w:tabs>
        <w:spacing w:after="60"/>
        <w:ind w:firstLine="720"/>
        <w:jc w:val="both"/>
        <w:rPr>
          <w:spacing w:val="-10"/>
          <w:sz w:val="28"/>
          <w:szCs w:val="28"/>
        </w:rPr>
      </w:pPr>
      <w:r w:rsidRPr="004D36DA">
        <w:rPr>
          <w:spacing w:val="-10"/>
          <w:sz w:val="28"/>
          <w:szCs w:val="28"/>
        </w:rPr>
        <w:t>1. Phạm vi điều chỉnh</w:t>
      </w:r>
    </w:p>
    <w:p w14:paraId="61B16F97" w14:textId="5640756D" w:rsidR="00260A9D" w:rsidRPr="004D36DA" w:rsidRDefault="00260A9D" w:rsidP="002F21BF">
      <w:pPr>
        <w:spacing w:after="60"/>
        <w:ind w:firstLine="720"/>
        <w:jc w:val="both"/>
        <w:rPr>
          <w:spacing w:val="-10"/>
          <w:sz w:val="28"/>
          <w:szCs w:val="28"/>
        </w:rPr>
      </w:pPr>
      <w:r w:rsidRPr="004D36DA">
        <w:rPr>
          <w:spacing w:val="-10"/>
          <w:sz w:val="28"/>
          <w:szCs w:val="28"/>
          <w:lang w:val="vi-VN"/>
        </w:rPr>
        <w:t>Quyết định này quy định chi tiết thi hành</w:t>
      </w:r>
      <w:r w:rsidRPr="004D36DA">
        <w:rPr>
          <w:spacing w:val="-10"/>
          <w:sz w:val="28"/>
          <w:szCs w:val="28"/>
        </w:rPr>
        <w:t xml:space="preserve"> </w:t>
      </w:r>
      <w:r w:rsidR="00D25884" w:rsidRPr="00D25884">
        <w:rPr>
          <w:spacing w:val="-10"/>
          <w:sz w:val="28"/>
          <w:szCs w:val="28"/>
        </w:rPr>
        <w:t>chi tiết thi hành điểm b khoản 2 Điều 34; khoản 2 Điều 60; Điều 62; khoản 2 Điều 63; khoản 2 Điều 68; khoản 2 Điều 69; khoản 3 Điều 70 của Quyết định 01/2026/QĐ-TTg ngày 01 tháng 01 năm 2026 của Thủ tướng Chính phủ Quy định chi tiết thi hành một số điều của Luật Thi đua, khen thưởng và cụ thể quy định tại điểm a, khoản 2 Điều 6 Nghị định số 152/2025/NĐ-CP của Chính phủ quy định về phân cấp, phân quyền trong lĩnh vực thi đua, khen thưởng; quy định chi tiết và hướng dẫn thi hành một số điều của Luật Thi đua, khen thưởng</w:t>
      </w:r>
      <w:r w:rsidR="00D25884">
        <w:rPr>
          <w:spacing w:val="-10"/>
          <w:sz w:val="28"/>
          <w:szCs w:val="28"/>
        </w:rPr>
        <w:t>,</w:t>
      </w:r>
      <w:r w:rsidRPr="004D36DA">
        <w:rPr>
          <w:spacing w:val="-10"/>
          <w:sz w:val="28"/>
          <w:szCs w:val="28"/>
        </w:rPr>
        <w:t xml:space="preserve"> </w:t>
      </w:r>
      <w:r w:rsidR="00D25884">
        <w:rPr>
          <w:spacing w:val="-10"/>
          <w:sz w:val="28"/>
          <w:szCs w:val="28"/>
        </w:rPr>
        <w:t>c</w:t>
      </w:r>
      <w:r w:rsidRPr="004D36DA">
        <w:rPr>
          <w:spacing w:val="-10"/>
          <w:sz w:val="28"/>
          <w:szCs w:val="28"/>
        </w:rPr>
        <w:t xml:space="preserve">ụ thể như sau: </w:t>
      </w:r>
    </w:p>
    <w:p w14:paraId="07A7FC5D" w14:textId="2C486C29" w:rsidR="00BC2B92" w:rsidRPr="004D36DA" w:rsidRDefault="00260A9D" w:rsidP="002F21BF">
      <w:pPr>
        <w:spacing w:after="60"/>
        <w:ind w:firstLine="720"/>
        <w:jc w:val="both"/>
        <w:rPr>
          <w:spacing w:val="-10"/>
          <w:sz w:val="28"/>
          <w:szCs w:val="28"/>
        </w:rPr>
      </w:pPr>
      <w:r w:rsidRPr="004D36DA">
        <w:rPr>
          <w:spacing w:val="-10"/>
          <w:sz w:val="28"/>
          <w:szCs w:val="28"/>
        </w:rPr>
        <w:t>- Q</w:t>
      </w:r>
      <w:r w:rsidRPr="004D36DA">
        <w:rPr>
          <w:spacing w:val="-10"/>
          <w:sz w:val="28"/>
          <w:szCs w:val="28"/>
          <w:lang w:val="vi-VN"/>
        </w:rPr>
        <w:t xml:space="preserve">uy định về </w:t>
      </w:r>
      <w:bookmarkStart w:id="3" w:name="_Hlk224045788"/>
      <w:r w:rsidR="00993980" w:rsidRPr="004D36DA">
        <w:rPr>
          <w:spacing w:val="-10"/>
          <w:sz w:val="28"/>
          <w:szCs w:val="28"/>
        </w:rPr>
        <w:t>Bằng chứng nhận đối với các danh hiệu thi đua:</w:t>
      </w:r>
      <w:r w:rsidRPr="004D36DA">
        <w:rPr>
          <w:spacing w:val="-10"/>
          <w:sz w:val="28"/>
          <w:szCs w:val="28"/>
        </w:rPr>
        <w:t xml:space="preserve"> “Chiến sĩ thi đua tỉnh Điện Biên”</w:t>
      </w:r>
      <w:r w:rsidRPr="004D36DA">
        <w:rPr>
          <w:spacing w:val="-10"/>
          <w:sz w:val="28"/>
          <w:szCs w:val="28"/>
          <w:lang w:val="vi-VN"/>
        </w:rPr>
        <w:t>,</w:t>
      </w:r>
      <w:r w:rsidRPr="004D36DA">
        <w:rPr>
          <w:spacing w:val="-10"/>
          <w:sz w:val="28"/>
          <w:szCs w:val="28"/>
        </w:rPr>
        <w:t xml:space="preserve"> “Tập thể lao động xuất sắc”, “Xã, phường, đặc khu tiêu biểu”, “Gia đình văn hoá”</w:t>
      </w:r>
      <w:r w:rsidR="00993980" w:rsidRPr="004D36DA">
        <w:rPr>
          <w:spacing w:val="-10"/>
          <w:sz w:val="28"/>
          <w:szCs w:val="28"/>
        </w:rPr>
        <w:t>;</w:t>
      </w:r>
      <w:r w:rsidRPr="004D36DA">
        <w:rPr>
          <w:spacing w:val="-10"/>
          <w:sz w:val="28"/>
          <w:szCs w:val="28"/>
        </w:rPr>
        <w:t xml:space="preserve"> </w:t>
      </w:r>
      <w:r w:rsidR="00993980" w:rsidRPr="004D36DA">
        <w:rPr>
          <w:spacing w:val="-10"/>
          <w:sz w:val="28"/>
          <w:szCs w:val="28"/>
        </w:rPr>
        <w:t xml:space="preserve">Mẫu hiện vật và Bằng chứng nhận của </w:t>
      </w:r>
      <w:r w:rsidRPr="004D36DA">
        <w:rPr>
          <w:spacing w:val="-10"/>
          <w:sz w:val="28"/>
          <w:szCs w:val="28"/>
        </w:rPr>
        <w:t>hình thức khen thưởng Kỷ niệm chương “Vì sự nghiệp xây dựng và Phát triển tỉnh Điện Biên”</w:t>
      </w:r>
      <w:r w:rsidR="00993980" w:rsidRPr="004D36DA">
        <w:rPr>
          <w:spacing w:val="-10"/>
          <w:sz w:val="28"/>
          <w:szCs w:val="28"/>
        </w:rPr>
        <w:t>;</w:t>
      </w:r>
      <w:r w:rsidRPr="004D36DA">
        <w:rPr>
          <w:spacing w:val="-10"/>
          <w:sz w:val="28"/>
          <w:szCs w:val="28"/>
        </w:rPr>
        <w:t xml:space="preserve"> Bằng khen của Chủ tịch Ủy ban nhân dân tỉnh Điện Biên</w:t>
      </w:r>
      <w:r w:rsidR="00993980" w:rsidRPr="004D36DA">
        <w:rPr>
          <w:spacing w:val="-10"/>
          <w:sz w:val="28"/>
          <w:szCs w:val="28"/>
        </w:rPr>
        <w:t xml:space="preserve">; </w:t>
      </w:r>
      <w:bookmarkEnd w:id="3"/>
    </w:p>
    <w:p w14:paraId="3FEB5184" w14:textId="4BB98EF0" w:rsidR="00260A9D" w:rsidRPr="004D36DA" w:rsidRDefault="00260A9D" w:rsidP="002F21BF">
      <w:pPr>
        <w:spacing w:after="60"/>
        <w:ind w:firstLine="720"/>
        <w:jc w:val="both"/>
        <w:rPr>
          <w:spacing w:val="-10"/>
          <w:sz w:val="28"/>
          <w:szCs w:val="28"/>
        </w:rPr>
      </w:pPr>
      <w:r w:rsidRPr="004D36DA">
        <w:rPr>
          <w:spacing w:val="-10"/>
          <w:sz w:val="28"/>
          <w:szCs w:val="28"/>
        </w:rPr>
        <w:t xml:space="preserve">- </w:t>
      </w:r>
      <w:bookmarkStart w:id="4" w:name="_Hlk224045826"/>
      <w:r w:rsidRPr="004D36DA">
        <w:rPr>
          <w:spacing w:val="-10"/>
          <w:sz w:val="28"/>
          <w:szCs w:val="28"/>
        </w:rPr>
        <w:t xml:space="preserve">Quy định </w:t>
      </w:r>
      <w:r w:rsidR="00D25884">
        <w:rPr>
          <w:spacing w:val="-10"/>
          <w:sz w:val="28"/>
          <w:szCs w:val="28"/>
        </w:rPr>
        <w:t>thủ tục</w:t>
      </w:r>
      <w:r w:rsidRPr="004D36DA">
        <w:rPr>
          <w:spacing w:val="-10"/>
          <w:sz w:val="28"/>
          <w:szCs w:val="28"/>
        </w:rPr>
        <w:t xml:space="preserve"> cấp đổi, cấp lại hiện vật khen thưởng </w:t>
      </w:r>
      <w:r w:rsidR="00993980" w:rsidRPr="004D36DA">
        <w:rPr>
          <w:spacing w:val="-10"/>
          <w:sz w:val="28"/>
          <w:szCs w:val="28"/>
        </w:rPr>
        <w:t xml:space="preserve">thuộc thẩm quyền khen thưởng của Chủ tịch Uỷ ban nhân dân </w:t>
      </w:r>
      <w:r w:rsidRPr="004D36DA">
        <w:rPr>
          <w:spacing w:val="-10"/>
          <w:sz w:val="28"/>
          <w:szCs w:val="28"/>
        </w:rPr>
        <w:t>tỉnh</w:t>
      </w:r>
      <w:bookmarkEnd w:id="4"/>
      <w:r w:rsidRPr="004D36DA">
        <w:rPr>
          <w:spacing w:val="-10"/>
          <w:sz w:val="28"/>
          <w:szCs w:val="28"/>
        </w:rPr>
        <w:t>.</w:t>
      </w:r>
    </w:p>
    <w:p w14:paraId="41A314C9" w14:textId="77777777" w:rsidR="00260A9D" w:rsidRPr="004D36DA" w:rsidRDefault="00260A9D" w:rsidP="002F21BF">
      <w:pPr>
        <w:tabs>
          <w:tab w:val="left" w:pos="720"/>
        </w:tabs>
        <w:spacing w:after="60"/>
        <w:ind w:firstLine="720"/>
        <w:jc w:val="both"/>
        <w:rPr>
          <w:spacing w:val="-10"/>
          <w:sz w:val="28"/>
          <w:szCs w:val="28"/>
        </w:rPr>
      </w:pPr>
      <w:r w:rsidRPr="004D36DA">
        <w:rPr>
          <w:spacing w:val="-10"/>
          <w:sz w:val="28"/>
          <w:szCs w:val="28"/>
          <w:lang w:val="vi-VN"/>
        </w:rPr>
        <w:t xml:space="preserve">2. </w:t>
      </w:r>
      <w:r w:rsidRPr="004D36DA">
        <w:rPr>
          <w:spacing w:val="-10"/>
          <w:sz w:val="28"/>
          <w:szCs w:val="28"/>
        </w:rPr>
        <w:t>Đối tượng áp dụng</w:t>
      </w:r>
    </w:p>
    <w:p w14:paraId="28614913" w14:textId="77777777" w:rsidR="00260A9D" w:rsidRPr="004D36DA" w:rsidRDefault="00260A9D" w:rsidP="002F21BF">
      <w:pPr>
        <w:pStyle w:val="Heading2"/>
        <w:spacing w:before="0"/>
        <w:ind w:firstLine="720"/>
        <w:jc w:val="both"/>
        <w:rPr>
          <w:rFonts w:ascii="Times New Roman" w:hAnsi="Times New Roman" w:cs="Times New Roman"/>
          <w:b w:val="0"/>
          <w:i w:val="0"/>
          <w:iCs w:val="0"/>
          <w:spacing w:val="-10"/>
        </w:rPr>
      </w:pPr>
      <w:r w:rsidRPr="004D36DA">
        <w:rPr>
          <w:rFonts w:ascii="Times New Roman" w:hAnsi="Times New Roman" w:cs="Times New Roman"/>
          <w:b w:val="0"/>
          <w:i w:val="0"/>
          <w:iCs w:val="0"/>
          <w:spacing w:val="-10"/>
        </w:rPr>
        <w:t>C</w:t>
      </w:r>
      <w:r w:rsidRPr="004D36DA">
        <w:rPr>
          <w:rFonts w:ascii="Times New Roman" w:hAnsi="Times New Roman" w:cs="Times New Roman"/>
          <w:b w:val="0"/>
          <w:i w:val="0"/>
          <w:iCs w:val="0"/>
          <w:spacing w:val="-10"/>
          <w:lang w:val="vi-VN"/>
        </w:rPr>
        <w:t>á nhân, tập thể, hộ gia đình được Chủ tịch Ủy ban nhân dân tỉnh quyết định tặng danh hiệu thi đua, hình thức khen thưởng</w:t>
      </w:r>
      <w:r w:rsidRPr="004D36DA">
        <w:rPr>
          <w:rFonts w:ascii="Times New Roman" w:hAnsi="Times New Roman" w:cs="Times New Roman"/>
          <w:b w:val="0"/>
          <w:i w:val="0"/>
          <w:iCs w:val="0"/>
          <w:spacing w:val="-10"/>
        </w:rPr>
        <w:t xml:space="preserve"> và các cơ quan, tổ chức có liên quan.</w:t>
      </w:r>
    </w:p>
    <w:p w14:paraId="6196CAB7" w14:textId="77777777" w:rsidR="00A44EFF" w:rsidRPr="004D36DA" w:rsidRDefault="00924180" w:rsidP="002F21BF">
      <w:pPr>
        <w:spacing w:after="60"/>
        <w:ind w:firstLine="720"/>
        <w:jc w:val="both"/>
        <w:rPr>
          <w:b/>
          <w:spacing w:val="-10"/>
          <w:sz w:val="28"/>
          <w:szCs w:val="28"/>
          <w:lang w:val="fi-FI"/>
        </w:rPr>
      </w:pPr>
      <w:r w:rsidRPr="004D36DA">
        <w:rPr>
          <w:b/>
          <w:spacing w:val="-10"/>
          <w:sz w:val="28"/>
          <w:szCs w:val="28"/>
          <w:lang w:val="fi-FI"/>
        </w:rPr>
        <w:t>2</w:t>
      </w:r>
      <w:r w:rsidR="00A44EFF" w:rsidRPr="004D36DA">
        <w:rPr>
          <w:b/>
          <w:spacing w:val="-10"/>
          <w:sz w:val="28"/>
          <w:szCs w:val="28"/>
          <w:lang w:val="fi-FI"/>
        </w:rPr>
        <w:t xml:space="preserve">. Bố cục </w:t>
      </w:r>
    </w:p>
    <w:p w14:paraId="70EBC41D" w14:textId="0B866F80" w:rsidR="00A44EFF" w:rsidRPr="00984C9E" w:rsidRDefault="00A44EFF" w:rsidP="002F21BF">
      <w:pPr>
        <w:spacing w:after="60"/>
        <w:ind w:firstLine="720"/>
        <w:jc w:val="both"/>
        <w:rPr>
          <w:spacing w:val="-10"/>
          <w:sz w:val="28"/>
          <w:szCs w:val="28"/>
          <w:lang w:val="nl-NL"/>
        </w:rPr>
      </w:pPr>
      <w:r w:rsidRPr="004D36DA">
        <w:rPr>
          <w:spacing w:val="-10"/>
          <w:sz w:val="28"/>
          <w:szCs w:val="28"/>
          <w:lang w:val="fi-FI"/>
        </w:rPr>
        <w:t xml:space="preserve">Dự thảo </w:t>
      </w:r>
      <w:r w:rsidR="00D25884" w:rsidRPr="00D25884">
        <w:rPr>
          <w:spacing w:val="-10"/>
          <w:sz w:val="28"/>
          <w:szCs w:val="28"/>
        </w:rPr>
        <w:t xml:space="preserve">Quyết định ban hành Quy định về một số mẫu hiện vật khen thưởng; </w:t>
      </w:r>
      <w:r w:rsidR="00984C9E">
        <w:rPr>
          <w:spacing w:val="-10"/>
          <w:sz w:val="28"/>
          <w:szCs w:val="28"/>
        </w:rPr>
        <w:t xml:space="preserve">quản lý cấp phát, </w:t>
      </w:r>
      <w:r w:rsidR="00D25884" w:rsidRPr="00D25884">
        <w:rPr>
          <w:spacing w:val="-10"/>
          <w:sz w:val="28"/>
          <w:szCs w:val="28"/>
        </w:rPr>
        <w:t>thủ tục cấp đổi, cấp lại hiện vật khen thưởng thuộc thẩm quyền của Chủ tịch UBND tỉnh</w:t>
      </w:r>
      <w:r w:rsidRPr="004D36DA">
        <w:rPr>
          <w:spacing w:val="-10"/>
          <w:sz w:val="28"/>
          <w:szCs w:val="28"/>
          <w:lang w:val="nl-NL"/>
        </w:rPr>
        <w:t xml:space="preserve"> </w:t>
      </w:r>
      <w:r w:rsidRPr="00984C9E">
        <w:rPr>
          <w:spacing w:val="-10"/>
          <w:sz w:val="28"/>
          <w:szCs w:val="28"/>
          <w:lang w:val="nl-NL"/>
        </w:rPr>
        <w:t xml:space="preserve">gồm </w:t>
      </w:r>
      <w:r w:rsidRPr="00984C9E">
        <w:rPr>
          <w:spacing w:val="-10"/>
          <w:sz w:val="28"/>
          <w:szCs w:val="28"/>
        </w:rPr>
        <w:t>0</w:t>
      </w:r>
      <w:r w:rsidR="00260A9D" w:rsidRPr="00984C9E">
        <w:rPr>
          <w:spacing w:val="-10"/>
          <w:sz w:val="28"/>
          <w:szCs w:val="28"/>
        </w:rPr>
        <w:t>4</w:t>
      </w:r>
      <w:r w:rsidRPr="00984C9E">
        <w:rPr>
          <w:spacing w:val="-10"/>
          <w:sz w:val="28"/>
          <w:szCs w:val="28"/>
          <w:lang w:val="vi-VN"/>
        </w:rPr>
        <w:t xml:space="preserve"> Chương, </w:t>
      </w:r>
      <w:r w:rsidR="00260A9D" w:rsidRPr="00984C9E">
        <w:rPr>
          <w:spacing w:val="-10"/>
          <w:sz w:val="28"/>
          <w:szCs w:val="28"/>
        </w:rPr>
        <w:t>1</w:t>
      </w:r>
      <w:r w:rsidR="00F04CCA" w:rsidRPr="00984C9E">
        <w:rPr>
          <w:spacing w:val="-10"/>
          <w:sz w:val="28"/>
          <w:szCs w:val="28"/>
        </w:rPr>
        <w:t>3</w:t>
      </w:r>
      <w:r w:rsidRPr="00984C9E">
        <w:rPr>
          <w:spacing w:val="-10"/>
          <w:sz w:val="28"/>
          <w:szCs w:val="28"/>
          <w:lang w:val="vi-VN"/>
        </w:rPr>
        <w:t xml:space="preserve"> </w:t>
      </w:r>
      <w:r w:rsidRPr="00984C9E">
        <w:rPr>
          <w:spacing w:val="-10"/>
          <w:sz w:val="28"/>
          <w:szCs w:val="28"/>
          <w:lang w:val="nl-NL"/>
        </w:rPr>
        <w:t>Điề</w:t>
      </w:r>
      <w:r w:rsidR="00B946A6" w:rsidRPr="00984C9E">
        <w:rPr>
          <w:spacing w:val="-10"/>
          <w:sz w:val="28"/>
          <w:szCs w:val="28"/>
          <w:lang w:val="nl-NL"/>
        </w:rPr>
        <w:t>u</w:t>
      </w:r>
      <w:r w:rsidR="00991B74" w:rsidRPr="00984C9E">
        <w:rPr>
          <w:spacing w:val="-10"/>
          <w:sz w:val="28"/>
          <w:szCs w:val="28"/>
          <w:lang w:val="nl-NL"/>
        </w:rPr>
        <w:t>.</w:t>
      </w:r>
    </w:p>
    <w:p w14:paraId="1FCF937C" w14:textId="77777777" w:rsidR="00991B74" w:rsidRPr="004D36DA" w:rsidRDefault="00991B74" w:rsidP="002F21BF">
      <w:pPr>
        <w:spacing w:after="60"/>
        <w:ind w:firstLine="720"/>
        <w:jc w:val="both"/>
        <w:rPr>
          <w:b/>
          <w:spacing w:val="-10"/>
          <w:sz w:val="28"/>
          <w:szCs w:val="28"/>
          <w:lang w:val="fi-FI"/>
        </w:rPr>
      </w:pPr>
      <w:r w:rsidRPr="004D36DA">
        <w:rPr>
          <w:b/>
          <w:spacing w:val="-10"/>
          <w:sz w:val="28"/>
          <w:szCs w:val="28"/>
          <w:lang w:val="fi-FI"/>
        </w:rPr>
        <w:t>3. Nội dung cơ bản của dự thảo Quy định</w:t>
      </w:r>
    </w:p>
    <w:p w14:paraId="7959B4C4" w14:textId="77777777" w:rsidR="00A44EFF" w:rsidRPr="004D36DA" w:rsidRDefault="00A44EFF" w:rsidP="002F21BF">
      <w:pPr>
        <w:pStyle w:val="TOC1"/>
        <w:spacing w:before="0"/>
        <w:ind w:firstLine="720"/>
        <w:jc w:val="both"/>
        <w:rPr>
          <w:rStyle w:val="Hyperlink"/>
          <w:color w:val="auto"/>
          <w:spacing w:val="-10"/>
          <w:u w:val="none"/>
        </w:rPr>
      </w:pPr>
      <w:r w:rsidRPr="004D36DA">
        <w:rPr>
          <w:rStyle w:val="Hyperlink"/>
          <w:caps/>
          <w:color w:val="auto"/>
          <w:spacing w:val="-10"/>
          <w:u w:val="none"/>
        </w:rPr>
        <w:t>Chương I: Những Quy định chung</w:t>
      </w:r>
      <w:r w:rsidRPr="004D36DA">
        <w:rPr>
          <w:rStyle w:val="Hyperlink"/>
          <w:color w:val="auto"/>
          <w:spacing w:val="-10"/>
          <w:u w:val="none"/>
        </w:rPr>
        <w:t>.</w:t>
      </w:r>
    </w:p>
    <w:p w14:paraId="0178B04E" w14:textId="1404B2ED" w:rsidR="00A44EFF" w:rsidRPr="004D36DA" w:rsidRDefault="00260A9D" w:rsidP="002F21BF">
      <w:pPr>
        <w:pStyle w:val="TOC1"/>
        <w:spacing w:before="0"/>
        <w:ind w:firstLine="720"/>
        <w:jc w:val="both"/>
        <w:rPr>
          <w:spacing w:val="-10"/>
        </w:rPr>
      </w:pPr>
      <w:bookmarkStart w:id="5" w:name="dieu_1_1"/>
      <w:r w:rsidRPr="004D36DA">
        <w:rPr>
          <w:spacing w:val="-10"/>
          <w:lang w:val="vi-VN"/>
        </w:rPr>
        <w:t>Điều 1. Phạm vi điều chỉnh</w:t>
      </w:r>
      <w:bookmarkEnd w:id="5"/>
      <w:r w:rsidRPr="004D36DA">
        <w:rPr>
          <w:spacing w:val="-10"/>
        </w:rPr>
        <w:t>,</w:t>
      </w:r>
    </w:p>
    <w:p w14:paraId="50175C32" w14:textId="456B88B9" w:rsidR="00984C9E" w:rsidRDefault="00260A9D" w:rsidP="002F21BF">
      <w:pPr>
        <w:spacing w:after="60"/>
        <w:ind w:firstLine="720"/>
        <w:jc w:val="both"/>
        <w:rPr>
          <w:spacing w:val="-10"/>
          <w:sz w:val="28"/>
          <w:szCs w:val="28"/>
        </w:rPr>
      </w:pPr>
      <w:r w:rsidRPr="004D36DA">
        <w:rPr>
          <w:spacing w:val="-10"/>
          <w:sz w:val="28"/>
          <w:szCs w:val="28"/>
          <w:lang w:val="vi-VN"/>
        </w:rPr>
        <w:t xml:space="preserve">Điều </w:t>
      </w:r>
      <w:r w:rsidRPr="004D36DA">
        <w:rPr>
          <w:spacing w:val="-10"/>
          <w:sz w:val="28"/>
          <w:szCs w:val="28"/>
        </w:rPr>
        <w:t xml:space="preserve">2. </w:t>
      </w:r>
      <w:r w:rsidR="00984C9E">
        <w:rPr>
          <w:spacing w:val="-10"/>
          <w:sz w:val="28"/>
          <w:szCs w:val="28"/>
        </w:rPr>
        <w:t>Đ</w:t>
      </w:r>
      <w:r w:rsidR="00984C9E" w:rsidRPr="00984C9E">
        <w:rPr>
          <w:spacing w:val="-10"/>
          <w:sz w:val="28"/>
          <w:szCs w:val="28"/>
          <w:lang w:val="vi-VN"/>
        </w:rPr>
        <w:t>ối tượng áp dụng</w:t>
      </w:r>
      <w:r w:rsidR="00984C9E" w:rsidRPr="00984C9E">
        <w:rPr>
          <w:spacing w:val="-10"/>
          <w:sz w:val="28"/>
          <w:szCs w:val="28"/>
        </w:rPr>
        <w:t>.</w:t>
      </w:r>
    </w:p>
    <w:p w14:paraId="5BE6746D" w14:textId="4381D19A" w:rsidR="00A44EFF" w:rsidRPr="004D36DA" w:rsidRDefault="00A44EFF" w:rsidP="002F21BF">
      <w:pPr>
        <w:spacing w:after="60"/>
        <w:ind w:firstLine="720"/>
        <w:jc w:val="both"/>
        <w:rPr>
          <w:spacing w:val="-10"/>
          <w:sz w:val="28"/>
          <w:szCs w:val="28"/>
          <w:lang w:val="fi-FI"/>
        </w:rPr>
      </w:pPr>
      <w:r w:rsidRPr="004D36DA">
        <w:rPr>
          <w:caps/>
          <w:spacing w:val="-10"/>
          <w:sz w:val="28"/>
          <w:szCs w:val="28"/>
          <w:lang w:val="fi-FI"/>
        </w:rPr>
        <w:t>Chương II:</w:t>
      </w:r>
      <w:r w:rsidRPr="004D36DA">
        <w:rPr>
          <w:spacing w:val="-10"/>
          <w:sz w:val="28"/>
          <w:szCs w:val="28"/>
          <w:lang w:val="fi-FI"/>
        </w:rPr>
        <w:t xml:space="preserve"> </w:t>
      </w:r>
      <w:bookmarkStart w:id="6" w:name="chuong_2_name"/>
      <w:r w:rsidR="00F04CCA">
        <w:rPr>
          <w:sz w:val="28"/>
          <w:szCs w:val="28"/>
        </w:rPr>
        <w:t xml:space="preserve">MỘT SỐ </w:t>
      </w:r>
      <w:r w:rsidR="00F04CCA" w:rsidRPr="00C40DBA">
        <w:rPr>
          <w:sz w:val="28"/>
          <w:szCs w:val="28"/>
          <w:lang w:val="vi-VN"/>
        </w:rPr>
        <w:t>MẪU HIỆN VẬT KHEN THƯỞNG</w:t>
      </w:r>
      <w:bookmarkEnd w:id="6"/>
      <w:r w:rsidRPr="004D36DA">
        <w:rPr>
          <w:spacing w:val="-10"/>
          <w:sz w:val="28"/>
          <w:szCs w:val="28"/>
          <w:lang w:val="fi-FI"/>
        </w:rPr>
        <w:t>.</w:t>
      </w:r>
    </w:p>
    <w:p w14:paraId="330D63A9" w14:textId="3C29B8DE" w:rsidR="00A44EFF" w:rsidRPr="004D36DA" w:rsidRDefault="00260A9D" w:rsidP="002F21BF">
      <w:pPr>
        <w:spacing w:after="60"/>
        <w:ind w:firstLine="720"/>
        <w:jc w:val="both"/>
        <w:rPr>
          <w:spacing w:val="-10"/>
          <w:sz w:val="28"/>
          <w:szCs w:val="28"/>
        </w:rPr>
      </w:pPr>
      <w:bookmarkStart w:id="7" w:name="dieu_4"/>
      <w:r w:rsidRPr="004D36DA">
        <w:rPr>
          <w:spacing w:val="-10"/>
          <w:sz w:val="28"/>
          <w:szCs w:val="28"/>
          <w:lang w:val="vi-VN"/>
        </w:rPr>
        <w:lastRenderedPageBreak/>
        <w:t xml:space="preserve">Điều </w:t>
      </w:r>
      <w:r w:rsidRPr="004D36DA">
        <w:rPr>
          <w:spacing w:val="-10"/>
          <w:sz w:val="28"/>
          <w:szCs w:val="28"/>
        </w:rPr>
        <w:t>3</w:t>
      </w:r>
      <w:r w:rsidRPr="004D36DA">
        <w:rPr>
          <w:spacing w:val="-10"/>
          <w:sz w:val="28"/>
          <w:szCs w:val="28"/>
          <w:lang w:val="vi-VN"/>
        </w:rPr>
        <w:t xml:space="preserve">. </w:t>
      </w:r>
      <w:bookmarkEnd w:id="7"/>
      <w:r w:rsidRPr="004D36DA">
        <w:rPr>
          <w:spacing w:val="-10"/>
          <w:sz w:val="28"/>
          <w:szCs w:val="28"/>
          <w:lang w:val="vi-VN"/>
        </w:rPr>
        <w:t>Mẫu Kỷ niệm chương “Vì sự nghiệp xây dựng và phát triển tỉnh Điện Biên”</w:t>
      </w:r>
      <w:r w:rsidR="00A44EFF" w:rsidRPr="004D36DA">
        <w:rPr>
          <w:spacing w:val="-10"/>
          <w:sz w:val="28"/>
          <w:szCs w:val="28"/>
        </w:rPr>
        <w:t xml:space="preserve">. </w:t>
      </w:r>
    </w:p>
    <w:p w14:paraId="23B51553" w14:textId="285BBED9" w:rsidR="00A44EFF" w:rsidRPr="006F059C" w:rsidRDefault="00260A9D" w:rsidP="002F21BF">
      <w:pPr>
        <w:spacing w:after="60"/>
        <w:ind w:firstLine="720"/>
        <w:jc w:val="both"/>
        <w:rPr>
          <w:spacing w:val="-16"/>
          <w:sz w:val="28"/>
          <w:szCs w:val="28"/>
        </w:rPr>
      </w:pPr>
      <w:r w:rsidRPr="006F059C">
        <w:rPr>
          <w:spacing w:val="-16"/>
          <w:sz w:val="28"/>
          <w:szCs w:val="28"/>
          <w:lang w:val="vi-VN"/>
        </w:rPr>
        <w:t xml:space="preserve">Điều </w:t>
      </w:r>
      <w:r w:rsidRPr="006F059C">
        <w:rPr>
          <w:spacing w:val="-16"/>
          <w:sz w:val="28"/>
          <w:szCs w:val="28"/>
        </w:rPr>
        <w:t>4</w:t>
      </w:r>
      <w:r w:rsidRPr="006F059C">
        <w:rPr>
          <w:spacing w:val="-16"/>
          <w:sz w:val="28"/>
          <w:szCs w:val="28"/>
          <w:lang w:val="vi-VN"/>
        </w:rPr>
        <w:t xml:space="preserve">. Mẫu </w:t>
      </w:r>
      <w:r w:rsidRPr="006F059C">
        <w:rPr>
          <w:spacing w:val="-16"/>
          <w:sz w:val="28"/>
          <w:szCs w:val="28"/>
        </w:rPr>
        <w:t>B</w:t>
      </w:r>
      <w:r w:rsidRPr="006F059C">
        <w:rPr>
          <w:spacing w:val="-16"/>
          <w:sz w:val="28"/>
          <w:szCs w:val="28"/>
          <w:lang w:val="vi-VN"/>
        </w:rPr>
        <w:t>ằng Kỷ niệm chương “Vì sự nghiệp xây dựng và phát triển tỉnh Điện Biên”</w:t>
      </w:r>
      <w:r w:rsidRPr="006F059C">
        <w:rPr>
          <w:spacing w:val="-16"/>
          <w:sz w:val="28"/>
          <w:szCs w:val="28"/>
        </w:rPr>
        <w:t xml:space="preserve">. </w:t>
      </w:r>
    </w:p>
    <w:p w14:paraId="74FFDD34" w14:textId="13978315" w:rsidR="00A44EFF" w:rsidRPr="004D36DA" w:rsidRDefault="00260A9D" w:rsidP="002F21BF">
      <w:pPr>
        <w:spacing w:after="60"/>
        <w:ind w:firstLine="720"/>
        <w:jc w:val="both"/>
        <w:rPr>
          <w:spacing w:val="-10"/>
          <w:sz w:val="28"/>
          <w:szCs w:val="28"/>
        </w:rPr>
      </w:pPr>
      <w:r w:rsidRPr="004D36DA">
        <w:rPr>
          <w:spacing w:val="-10"/>
          <w:sz w:val="28"/>
          <w:szCs w:val="28"/>
          <w:lang w:val="vi-VN"/>
        </w:rPr>
        <w:t xml:space="preserve">Điều </w:t>
      </w:r>
      <w:r w:rsidR="00F04CCA">
        <w:rPr>
          <w:spacing w:val="-10"/>
          <w:sz w:val="28"/>
          <w:szCs w:val="28"/>
        </w:rPr>
        <w:t>5</w:t>
      </w:r>
      <w:r w:rsidRPr="004D36DA">
        <w:rPr>
          <w:spacing w:val="-10"/>
          <w:sz w:val="28"/>
          <w:szCs w:val="28"/>
          <w:lang w:val="vi-VN"/>
        </w:rPr>
        <w:t xml:space="preserve">. Mẫu Bằng khen của Chủ tịch Ủy ban nhân dân tỉnh </w:t>
      </w:r>
      <w:r w:rsidRPr="004D36DA">
        <w:rPr>
          <w:spacing w:val="-10"/>
          <w:sz w:val="28"/>
          <w:szCs w:val="28"/>
        </w:rPr>
        <w:t>Điện Biên; B</w:t>
      </w:r>
      <w:r w:rsidRPr="004D36DA">
        <w:rPr>
          <w:spacing w:val="-10"/>
          <w:sz w:val="28"/>
          <w:szCs w:val="28"/>
          <w:lang w:val="vi-VN"/>
        </w:rPr>
        <w:t xml:space="preserve">ằng chứng nhận “Chiến sĩ thi đua tỉnh </w:t>
      </w:r>
      <w:r w:rsidRPr="004D36DA">
        <w:rPr>
          <w:spacing w:val="-10"/>
          <w:sz w:val="28"/>
          <w:szCs w:val="28"/>
        </w:rPr>
        <w:t>Điện Biên</w:t>
      </w:r>
      <w:r w:rsidRPr="004D36DA">
        <w:rPr>
          <w:spacing w:val="-10"/>
          <w:sz w:val="28"/>
          <w:szCs w:val="28"/>
          <w:lang w:val="vi-VN"/>
        </w:rPr>
        <w:t>”</w:t>
      </w:r>
      <w:r w:rsidRPr="004D36DA">
        <w:rPr>
          <w:spacing w:val="-10"/>
          <w:sz w:val="28"/>
          <w:szCs w:val="28"/>
        </w:rPr>
        <w:t xml:space="preserve">. </w:t>
      </w:r>
    </w:p>
    <w:p w14:paraId="6444D9F7" w14:textId="467E98EB" w:rsidR="00260A9D" w:rsidRPr="00984C9E" w:rsidRDefault="00260A9D" w:rsidP="002F21BF">
      <w:pPr>
        <w:spacing w:after="60"/>
        <w:ind w:firstLine="720"/>
        <w:jc w:val="both"/>
        <w:rPr>
          <w:spacing w:val="-10"/>
          <w:sz w:val="28"/>
          <w:szCs w:val="28"/>
        </w:rPr>
      </w:pPr>
      <w:r w:rsidRPr="00984C9E">
        <w:rPr>
          <w:spacing w:val="-10"/>
          <w:sz w:val="28"/>
          <w:szCs w:val="28"/>
        </w:rPr>
        <w:t xml:space="preserve">Điều </w:t>
      </w:r>
      <w:r w:rsidR="00F04CCA" w:rsidRPr="00984C9E">
        <w:rPr>
          <w:spacing w:val="-10"/>
          <w:sz w:val="28"/>
          <w:szCs w:val="28"/>
        </w:rPr>
        <w:t>6</w:t>
      </w:r>
      <w:r w:rsidRPr="00984C9E">
        <w:rPr>
          <w:spacing w:val="-10"/>
          <w:sz w:val="28"/>
          <w:szCs w:val="28"/>
        </w:rPr>
        <w:t xml:space="preserve">: </w:t>
      </w:r>
      <w:bookmarkStart w:id="8" w:name="dieu_7"/>
      <w:r w:rsidRPr="00984C9E">
        <w:rPr>
          <w:spacing w:val="-10"/>
          <w:sz w:val="28"/>
          <w:szCs w:val="28"/>
          <w:lang w:val="vi-VN"/>
        </w:rPr>
        <w:t xml:space="preserve">Mẫu </w:t>
      </w:r>
      <w:r w:rsidRPr="00984C9E">
        <w:rPr>
          <w:spacing w:val="-10"/>
          <w:sz w:val="28"/>
          <w:szCs w:val="28"/>
        </w:rPr>
        <w:t>B</w:t>
      </w:r>
      <w:r w:rsidRPr="00984C9E">
        <w:rPr>
          <w:spacing w:val="-10"/>
          <w:sz w:val="28"/>
          <w:szCs w:val="28"/>
          <w:lang w:val="vi-VN"/>
        </w:rPr>
        <w:t>ằng danh hiệu</w:t>
      </w:r>
      <w:bookmarkEnd w:id="8"/>
      <w:r w:rsidRPr="00984C9E">
        <w:rPr>
          <w:spacing w:val="-10"/>
          <w:sz w:val="28"/>
          <w:szCs w:val="28"/>
          <w:lang w:val="vi-VN"/>
        </w:rPr>
        <w:t xml:space="preserve"> “Tập thể lao động xuất sắc”, </w:t>
      </w:r>
      <w:r w:rsidRPr="00984C9E">
        <w:rPr>
          <w:spacing w:val="-10"/>
          <w:sz w:val="28"/>
          <w:szCs w:val="28"/>
        </w:rPr>
        <w:t>d</w:t>
      </w:r>
      <w:r w:rsidRPr="00984C9E">
        <w:rPr>
          <w:spacing w:val="-10"/>
          <w:sz w:val="28"/>
          <w:szCs w:val="28"/>
          <w:lang w:val="vi-VN"/>
        </w:rPr>
        <w:t xml:space="preserve">anh hiệu </w:t>
      </w:r>
      <w:r w:rsidRPr="00984C9E">
        <w:rPr>
          <w:spacing w:val="-10"/>
          <w:sz w:val="28"/>
          <w:szCs w:val="28"/>
        </w:rPr>
        <w:t>“X</w:t>
      </w:r>
      <w:r w:rsidRPr="00984C9E">
        <w:rPr>
          <w:spacing w:val="-10"/>
          <w:sz w:val="28"/>
          <w:szCs w:val="28"/>
          <w:lang w:val="vi-VN"/>
        </w:rPr>
        <w:t>ã, phường tiêu biểu</w:t>
      </w:r>
      <w:r w:rsidRPr="00984C9E">
        <w:rPr>
          <w:spacing w:val="-10"/>
          <w:sz w:val="28"/>
          <w:szCs w:val="28"/>
        </w:rPr>
        <w:t xml:space="preserve">”; </w:t>
      </w:r>
    </w:p>
    <w:p w14:paraId="05FC0731" w14:textId="54105FBB" w:rsidR="00260A9D" w:rsidRDefault="00260A9D" w:rsidP="002F21BF">
      <w:pPr>
        <w:spacing w:after="60"/>
        <w:ind w:firstLine="720"/>
        <w:jc w:val="both"/>
        <w:rPr>
          <w:spacing w:val="-10"/>
          <w:sz w:val="28"/>
          <w:szCs w:val="28"/>
        </w:rPr>
      </w:pPr>
      <w:r w:rsidRPr="004D36DA">
        <w:rPr>
          <w:spacing w:val="-10"/>
          <w:sz w:val="28"/>
          <w:szCs w:val="28"/>
        </w:rPr>
        <w:t xml:space="preserve">Điều </w:t>
      </w:r>
      <w:r w:rsidR="00F04CCA">
        <w:rPr>
          <w:spacing w:val="-10"/>
          <w:sz w:val="28"/>
          <w:szCs w:val="28"/>
        </w:rPr>
        <w:t>7</w:t>
      </w:r>
      <w:r w:rsidRPr="004D36DA">
        <w:rPr>
          <w:spacing w:val="-10"/>
          <w:sz w:val="28"/>
          <w:szCs w:val="28"/>
        </w:rPr>
        <w:t>: Mẫu Bằng chứng nhận “Gia đình văn hoá”.</w:t>
      </w:r>
    </w:p>
    <w:p w14:paraId="13356B2B" w14:textId="31AADE04" w:rsidR="00F04CCA" w:rsidRPr="004D36DA" w:rsidRDefault="00F04CCA" w:rsidP="002F21BF">
      <w:pPr>
        <w:spacing w:after="60"/>
        <w:ind w:firstLine="720"/>
        <w:jc w:val="both"/>
        <w:rPr>
          <w:spacing w:val="-10"/>
          <w:sz w:val="28"/>
          <w:szCs w:val="28"/>
        </w:rPr>
      </w:pPr>
      <w:r w:rsidRPr="00F04CCA">
        <w:rPr>
          <w:spacing w:val="-10"/>
          <w:sz w:val="28"/>
          <w:szCs w:val="28"/>
        </w:rPr>
        <w:t xml:space="preserve">Điều 8. Mẫu khung Bằng khen, Bằng chứng nhận </w:t>
      </w:r>
    </w:p>
    <w:p w14:paraId="7382F648" w14:textId="356020D1" w:rsidR="00167DF5" w:rsidRPr="00D44934" w:rsidRDefault="00260A9D" w:rsidP="00167DF5">
      <w:pPr>
        <w:spacing w:after="60"/>
        <w:ind w:firstLine="720"/>
        <w:jc w:val="both"/>
        <w:rPr>
          <w:sz w:val="28"/>
          <w:szCs w:val="28"/>
        </w:rPr>
      </w:pPr>
      <w:r w:rsidRPr="00D44934">
        <w:rPr>
          <w:sz w:val="28"/>
          <w:szCs w:val="28"/>
          <w:lang w:val="vi-VN"/>
        </w:rPr>
        <w:t xml:space="preserve">Điều </w:t>
      </w:r>
      <w:r w:rsidR="00F04CCA">
        <w:rPr>
          <w:sz w:val="28"/>
          <w:szCs w:val="28"/>
        </w:rPr>
        <w:t>9</w:t>
      </w:r>
      <w:r w:rsidRPr="00D44934">
        <w:rPr>
          <w:sz w:val="28"/>
          <w:szCs w:val="28"/>
          <w:lang w:val="vi-VN"/>
        </w:rPr>
        <w:t xml:space="preserve">. Hộp đựng </w:t>
      </w:r>
      <w:r w:rsidRPr="00D44934">
        <w:rPr>
          <w:sz w:val="28"/>
          <w:szCs w:val="28"/>
        </w:rPr>
        <w:t xml:space="preserve">Kỷ niệm chương “Vì sự nghiệp xây dựng và phát triển tỉnh Điện Biên”. </w:t>
      </w:r>
    </w:p>
    <w:p w14:paraId="2A277893" w14:textId="46DCF234" w:rsidR="00A44EFF" w:rsidRPr="004D36DA" w:rsidRDefault="00A44EFF" w:rsidP="002F21BF">
      <w:pPr>
        <w:spacing w:after="60"/>
        <w:ind w:firstLine="720"/>
        <w:jc w:val="both"/>
        <w:rPr>
          <w:spacing w:val="-10"/>
          <w:sz w:val="28"/>
          <w:szCs w:val="28"/>
          <w:lang w:val="fi-FI"/>
        </w:rPr>
      </w:pPr>
      <w:r w:rsidRPr="004D36DA">
        <w:rPr>
          <w:caps/>
          <w:spacing w:val="-10"/>
          <w:sz w:val="28"/>
          <w:szCs w:val="28"/>
          <w:lang w:val="fi-FI"/>
        </w:rPr>
        <w:t>Chương III:</w:t>
      </w:r>
      <w:r w:rsidRPr="004D36DA">
        <w:rPr>
          <w:spacing w:val="-10"/>
          <w:sz w:val="28"/>
          <w:szCs w:val="28"/>
          <w:lang w:val="fi-FI"/>
        </w:rPr>
        <w:t xml:space="preserve"> </w:t>
      </w:r>
      <w:bookmarkStart w:id="9" w:name="_Hlk223941952"/>
      <w:r w:rsidR="00F04CCA" w:rsidRPr="00552ACD">
        <w:rPr>
          <w:sz w:val="28"/>
          <w:szCs w:val="28"/>
        </w:rPr>
        <w:t>QUẢN LÝ, CẤP PHÁT,</w:t>
      </w:r>
      <w:r w:rsidR="00F04CCA">
        <w:rPr>
          <w:sz w:val="28"/>
          <w:szCs w:val="28"/>
        </w:rPr>
        <w:t xml:space="preserve"> </w:t>
      </w:r>
      <w:r w:rsidR="00F04CCA" w:rsidRPr="00552ACD">
        <w:rPr>
          <w:sz w:val="28"/>
          <w:szCs w:val="28"/>
        </w:rPr>
        <w:t xml:space="preserve">THỦ TỤC CẤP ĐỔI, CẤP LẠI HIỆN VẬT </w:t>
      </w:r>
      <w:r w:rsidR="00F04CCA" w:rsidRPr="00C40DBA">
        <w:rPr>
          <w:sz w:val="28"/>
          <w:szCs w:val="28"/>
        </w:rPr>
        <w:t>KHEN THƯỞNG</w:t>
      </w:r>
      <w:r w:rsidR="00F04CCA">
        <w:rPr>
          <w:sz w:val="28"/>
          <w:szCs w:val="28"/>
        </w:rPr>
        <w:t xml:space="preserve"> </w:t>
      </w:r>
      <w:bookmarkEnd w:id="9"/>
    </w:p>
    <w:p w14:paraId="47495CFE" w14:textId="748011D9" w:rsidR="00A44EFF" w:rsidRPr="004D36DA" w:rsidRDefault="00260A9D" w:rsidP="002F21BF">
      <w:pPr>
        <w:spacing w:after="60"/>
        <w:ind w:firstLine="720"/>
        <w:jc w:val="both"/>
        <w:rPr>
          <w:spacing w:val="-10"/>
          <w:sz w:val="28"/>
          <w:szCs w:val="28"/>
        </w:rPr>
      </w:pPr>
      <w:r w:rsidRPr="004D36DA">
        <w:rPr>
          <w:spacing w:val="-10"/>
          <w:sz w:val="28"/>
          <w:szCs w:val="28"/>
          <w:lang w:val="vi-VN"/>
        </w:rPr>
        <w:t>Điều 1</w:t>
      </w:r>
      <w:r w:rsidR="00F04CCA">
        <w:rPr>
          <w:spacing w:val="-10"/>
          <w:sz w:val="28"/>
          <w:szCs w:val="28"/>
        </w:rPr>
        <w:t>0</w:t>
      </w:r>
      <w:r w:rsidRPr="004D36DA">
        <w:rPr>
          <w:spacing w:val="-10"/>
          <w:sz w:val="28"/>
          <w:szCs w:val="28"/>
          <w:lang w:val="vi-VN"/>
        </w:rPr>
        <w:t xml:space="preserve">. </w:t>
      </w:r>
      <w:r w:rsidR="00F04CCA" w:rsidRPr="00F04CCA">
        <w:rPr>
          <w:spacing w:val="-10"/>
          <w:sz w:val="28"/>
          <w:szCs w:val="28"/>
        </w:rPr>
        <w:t xml:space="preserve">Quản lý, cấp phát hiện vật khen thưởng </w:t>
      </w:r>
      <w:r w:rsidR="00984C9E">
        <w:rPr>
          <w:spacing w:val="-10"/>
          <w:sz w:val="28"/>
          <w:szCs w:val="28"/>
        </w:rPr>
        <w:t xml:space="preserve">cấp </w:t>
      </w:r>
      <w:r w:rsidR="00F04CCA" w:rsidRPr="00F04CCA">
        <w:rPr>
          <w:spacing w:val="-10"/>
          <w:sz w:val="28"/>
          <w:szCs w:val="28"/>
        </w:rPr>
        <w:t xml:space="preserve">tỉnh </w:t>
      </w:r>
    </w:p>
    <w:p w14:paraId="23C5F4E2" w14:textId="08CEA8C5" w:rsidR="00260A9D" w:rsidRPr="004D36DA" w:rsidRDefault="00260A9D" w:rsidP="002F21BF">
      <w:pPr>
        <w:spacing w:after="60"/>
        <w:ind w:firstLine="720"/>
        <w:jc w:val="both"/>
        <w:rPr>
          <w:spacing w:val="-10"/>
          <w:sz w:val="28"/>
          <w:szCs w:val="28"/>
        </w:rPr>
      </w:pPr>
      <w:r w:rsidRPr="004D36DA">
        <w:rPr>
          <w:spacing w:val="-10"/>
          <w:sz w:val="28"/>
          <w:szCs w:val="28"/>
        </w:rPr>
        <w:t>Điều 1</w:t>
      </w:r>
      <w:r w:rsidR="00F04CCA">
        <w:rPr>
          <w:spacing w:val="-10"/>
          <w:sz w:val="28"/>
          <w:szCs w:val="28"/>
        </w:rPr>
        <w:t>1</w:t>
      </w:r>
      <w:r w:rsidRPr="004D36DA">
        <w:rPr>
          <w:spacing w:val="-10"/>
          <w:sz w:val="28"/>
          <w:szCs w:val="28"/>
        </w:rPr>
        <w:t xml:space="preserve">. </w:t>
      </w:r>
      <w:r w:rsidR="00F04CCA" w:rsidRPr="00F04CCA">
        <w:rPr>
          <w:spacing w:val="-10"/>
          <w:sz w:val="28"/>
          <w:szCs w:val="28"/>
        </w:rPr>
        <w:t xml:space="preserve">Hồ sơ, thủ tục cấp đổi, cấp lại hiện vật khen thưởng thuộc thẩm quyền khen thưởng của Chủ tịch Uỷ ban nhân dân tỉnh </w:t>
      </w:r>
      <w:r w:rsidR="00C179C1" w:rsidRPr="004D36DA">
        <w:rPr>
          <w:spacing w:val="-10"/>
          <w:sz w:val="28"/>
          <w:szCs w:val="28"/>
        </w:rPr>
        <w:t>.</w:t>
      </w:r>
    </w:p>
    <w:p w14:paraId="529793C6" w14:textId="0202484E" w:rsidR="00A44EFF" w:rsidRPr="004D36DA" w:rsidRDefault="00A44EFF" w:rsidP="002F21BF">
      <w:pPr>
        <w:spacing w:after="60"/>
        <w:ind w:firstLine="720"/>
        <w:jc w:val="both"/>
        <w:rPr>
          <w:spacing w:val="-10"/>
          <w:sz w:val="28"/>
          <w:szCs w:val="28"/>
          <w:lang w:val="fi-FI"/>
        </w:rPr>
      </w:pPr>
      <w:r w:rsidRPr="004D36DA">
        <w:rPr>
          <w:caps/>
          <w:spacing w:val="-10"/>
          <w:sz w:val="28"/>
          <w:szCs w:val="28"/>
          <w:lang w:val="fi-FI"/>
        </w:rPr>
        <w:t>Chương IV:</w:t>
      </w:r>
      <w:r w:rsidRPr="004D36DA">
        <w:rPr>
          <w:spacing w:val="-10"/>
          <w:sz w:val="28"/>
          <w:szCs w:val="28"/>
          <w:lang w:val="fi-FI"/>
        </w:rPr>
        <w:t xml:space="preserve"> </w:t>
      </w:r>
      <w:r w:rsidR="002F21BF" w:rsidRPr="004D36DA">
        <w:rPr>
          <w:spacing w:val="-10"/>
          <w:sz w:val="28"/>
          <w:szCs w:val="28"/>
          <w:lang w:val="vi-VN"/>
        </w:rPr>
        <w:t>ĐIỀU KHOẢN THI HÀNH</w:t>
      </w:r>
      <w:r w:rsidRPr="004D36DA">
        <w:rPr>
          <w:spacing w:val="-10"/>
          <w:sz w:val="28"/>
          <w:szCs w:val="28"/>
          <w:lang w:val="fi-FI"/>
        </w:rPr>
        <w:t>.</w:t>
      </w:r>
    </w:p>
    <w:p w14:paraId="1D3CB3D1" w14:textId="1272B12E" w:rsidR="002F21BF" w:rsidRPr="004D36DA" w:rsidRDefault="002F21BF" w:rsidP="002F21BF">
      <w:pPr>
        <w:spacing w:after="60"/>
        <w:ind w:firstLine="720"/>
        <w:jc w:val="both"/>
        <w:rPr>
          <w:spacing w:val="-10"/>
          <w:sz w:val="28"/>
          <w:szCs w:val="28"/>
          <w:lang w:val="fi-FI"/>
        </w:rPr>
      </w:pPr>
      <w:r w:rsidRPr="004D36DA">
        <w:rPr>
          <w:spacing w:val="-10"/>
          <w:sz w:val="28"/>
          <w:szCs w:val="28"/>
          <w:lang w:val="fi-FI"/>
        </w:rPr>
        <w:t>Điều 1</w:t>
      </w:r>
      <w:r w:rsidR="00F04CCA">
        <w:rPr>
          <w:spacing w:val="-10"/>
          <w:sz w:val="28"/>
          <w:szCs w:val="28"/>
          <w:lang w:val="fi-FI"/>
        </w:rPr>
        <w:t>2</w:t>
      </w:r>
      <w:r w:rsidRPr="004D36DA">
        <w:rPr>
          <w:spacing w:val="-10"/>
          <w:sz w:val="28"/>
          <w:szCs w:val="28"/>
          <w:lang w:val="fi-FI"/>
        </w:rPr>
        <w:t>. Trách nhiệm của Sở Nội vụ</w:t>
      </w:r>
    </w:p>
    <w:p w14:paraId="5A9960ED" w14:textId="12006E2A" w:rsidR="002F21BF" w:rsidRPr="004D36DA" w:rsidRDefault="002F21BF" w:rsidP="002F21BF">
      <w:pPr>
        <w:spacing w:after="60"/>
        <w:ind w:firstLine="720"/>
        <w:jc w:val="both"/>
        <w:rPr>
          <w:spacing w:val="-10"/>
          <w:sz w:val="28"/>
          <w:szCs w:val="28"/>
          <w:lang w:val="fi-FI"/>
        </w:rPr>
      </w:pPr>
      <w:r w:rsidRPr="004D36DA">
        <w:rPr>
          <w:spacing w:val="-10"/>
          <w:sz w:val="28"/>
          <w:szCs w:val="28"/>
          <w:lang w:val="fi-FI"/>
        </w:rPr>
        <w:t>Điều 1</w:t>
      </w:r>
      <w:r w:rsidR="00F04CCA">
        <w:rPr>
          <w:spacing w:val="-10"/>
          <w:sz w:val="28"/>
          <w:szCs w:val="28"/>
          <w:lang w:val="fi-FI"/>
        </w:rPr>
        <w:t>3</w:t>
      </w:r>
      <w:r w:rsidRPr="004D36DA">
        <w:rPr>
          <w:spacing w:val="-10"/>
          <w:sz w:val="28"/>
          <w:szCs w:val="28"/>
          <w:lang w:val="fi-FI"/>
        </w:rPr>
        <w:t>. Trách nhiệm của các cơ quan, đơn vị, địa phương trên địa bàn tỉnh</w:t>
      </w:r>
      <w:r w:rsidR="0098545B" w:rsidRPr="004D36DA">
        <w:rPr>
          <w:spacing w:val="-10"/>
          <w:sz w:val="28"/>
          <w:szCs w:val="28"/>
          <w:lang w:val="fi-FI"/>
        </w:rPr>
        <w:t xml:space="preserve">. </w:t>
      </w:r>
    </w:p>
    <w:p w14:paraId="066D7579" w14:textId="77777777" w:rsidR="00AC529A" w:rsidRDefault="0098545B" w:rsidP="0098545B">
      <w:pPr>
        <w:pStyle w:val="BodyTextIndent"/>
        <w:spacing w:before="120"/>
        <w:ind w:left="0" w:firstLine="720"/>
        <w:jc w:val="both"/>
        <w:rPr>
          <w:b/>
          <w:bCs/>
          <w:spacing w:val="-10"/>
          <w:sz w:val="28"/>
          <w:szCs w:val="28"/>
        </w:rPr>
      </w:pPr>
      <w:r w:rsidRPr="004D36DA">
        <w:rPr>
          <w:b/>
          <w:bCs/>
          <w:spacing w:val="-10"/>
          <w:sz w:val="28"/>
          <w:szCs w:val="28"/>
        </w:rPr>
        <w:t xml:space="preserve">* Về tổng thể: </w:t>
      </w:r>
    </w:p>
    <w:p w14:paraId="258F352A" w14:textId="6FCC29D3" w:rsidR="00984C9E" w:rsidRDefault="0098545B" w:rsidP="0098545B">
      <w:pPr>
        <w:pStyle w:val="BodyTextIndent"/>
        <w:spacing w:before="120"/>
        <w:ind w:left="0" w:firstLine="720"/>
        <w:jc w:val="both"/>
        <w:rPr>
          <w:spacing w:val="-10"/>
          <w:sz w:val="28"/>
          <w:szCs w:val="28"/>
        </w:rPr>
      </w:pPr>
      <w:r w:rsidRPr="004D36DA">
        <w:rPr>
          <w:spacing w:val="-10"/>
          <w:sz w:val="28"/>
          <w:szCs w:val="28"/>
        </w:rPr>
        <w:t xml:space="preserve">Cơ bản kế thừa nội dung của Quyết định số 62/2024/QĐ-UBND ngày 31/12/2024 của Uỷ ban nhân dân tỉnh Điện Biên và có </w:t>
      </w:r>
      <w:r w:rsidR="00984C9E">
        <w:rPr>
          <w:spacing w:val="-10"/>
          <w:sz w:val="28"/>
          <w:szCs w:val="28"/>
        </w:rPr>
        <w:t xml:space="preserve">tu </w:t>
      </w:r>
      <w:r w:rsidRPr="004D36DA">
        <w:rPr>
          <w:spacing w:val="-10"/>
          <w:sz w:val="28"/>
          <w:szCs w:val="28"/>
        </w:rPr>
        <w:t>sửa, bổ sung thay thế những văn bản</w:t>
      </w:r>
      <w:r w:rsidR="00984C9E">
        <w:rPr>
          <w:spacing w:val="-10"/>
          <w:sz w:val="28"/>
          <w:szCs w:val="28"/>
        </w:rPr>
        <w:t xml:space="preserve"> làm căn cứ pháp lý và viện dẫn</w:t>
      </w:r>
      <w:r w:rsidRPr="004D36DA">
        <w:rPr>
          <w:spacing w:val="-10"/>
          <w:sz w:val="28"/>
          <w:szCs w:val="28"/>
        </w:rPr>
        <w:t xml:space="preserve"> </w:t>
      </w:r>
      <w:r w:rsidR="00984C9E">
        <w:rPr>
          <w:spacing w:val="-10"/>
          <w:sz w:val="28"/>
          <w:szCs w:val="28"/>
        </w:rPr>
        <w:t xml:space="preserve">văn bản </w:t>
      </w:r>
      <w:r w:rsidRPr="004D36DA">
        <w:rPr>
          <w:spacing w:val="-10"/>
          <w:sz w:val="28"/>
          <w:szCs w:val="28"/>
        </w:rPr>
        <w:t>hiện hành</w:t>
      </w:r>
      <w:r w:rsidR="00A73C90">
        <w:rPr>
          <w:spacing w:val="-10"/>
          <w:sz w:val="28"/>
          <w:szCs w:val="28"/>
        </w:rPr>
        <w:t>.</w:t>
      </w:r>
      <w:r w:rsidRPr="004D36DA">
        <w:rPr>
          <w:spacing w:val="-10"/>
          <w:sz w:val="28"/>
          <w:szCs w:val="28"/>
        </w:rPr>
        <w:t xml:space="preserve"> </w:t>
      </w:r>
    </w:p>
    <w:p w14:paraId="5240B321" w14:textId="6BE7D933" w:rsidR="00AC529A" w:rsidRDefault="00AC529A" w:rsidP="0098545B">
      <w:pPr>
        <w:pStyle w:val="BodyTextIndent"/>
        <w:spacing w:before="120"/>
        <w:ind w:left="0" w:firstLine="720"/>
        <w:jc w:val="both"/>
        <w:rPr>
          <w:spacing w:val="-10"/>
          <w:sz w:val="28"/>
          <w:szCs w:val="28"/>
        </w:rPr>
      </w:pPr>
      <w:r>
        <w:rPr>
          <w:spacing w:val="-10"/>
          <w:sz w:val="28"/>
          <w:szCs w:val="28"/>
        </w:rPr>
        <w:t>Bổ sung mới 01 điều (Điều 7) quy định về Mẫu Bằng chứng nhận “Gia đình văn hoá” cụ thể thẩm quyền quy định tại Điều 62 Quyết định số 01/2026/QĐ-TTg.</w:t>
      </w:r>
    </w:p>
    <w:p w14:paraId="50EF56E4" w14:textId="76CB3392" w:rsidR="00AC529A" w:rsidRDefault="00AC529A" w:rsidP="000761E0">
      <w:pPr>
        <w:pStyle w:val="BodyTextIndent"/>
        <w:spacing w:before="120"/>
        <w:ind w:left="0" w:firstLine="720"/>
        <w:jc w:val="both"/>
        <w:rPr>
          <w:spacing w:val="-10"/>
          <w:sz w:val="28"/>
          <w:szCs w:val="28"/>
        </w:rPr>
      </w:pPr>
      <w:r>
        <w:rPr>
          <w:spacing w:val="-10"/>
          <w:sz w:val="28"/>
          <w:szCs w:val="28"/>
        </w:rPr>
        <w:t xml:space="preserve">Bổ sung 01 điều (Điều 12) quy định về hồ sơ, thủ tục cấp đổi, cấp lại hiện vật khen thưởng thuộc thẩm quyền của Chủ tịch UBND tỉnh để cụ thể quy định tại điểm a, khoản 2 Điều 6 Nghị định số 152/2025/NĐ-CP. Đồng thời bổ sung các mẫu </w:t>
      </w:r>
      <w:r w:rsidR="000761E0">
        <w:rPr>
          <w:spacing w:val="-10"/>
          <w:sz w:val="28"/>
          <w:szCs w:val="28"/>
        </w:rPr>
        <w:t>văn bản trong hồ sơ, thủ tục cấp đổi, cấp lại hiện vật khen thưởng cấp tỉnh.</w:t>
      </w:r>
    </w:p>
    <w:p w14:paraId="70B07A25" w14:textId="77777777" w:rsidR="00644E51" w:rsidRPr="004D36DA" w:rsidRDefault="000322E9" w:rsidP="002F21BF">
      <w:pPr>
        <w:pStyle w:val="BodyTextIndent"/>
        <w:spacing w:after="60"/>
        <w:ind w:left="0" w:firstLine="720"/>
        <w:jc w:val="both"/>
        <w:rPr>
          <w:b/>
          <w:bCs/>
          <w:spacing w:val="-10"/>
          <w:sz w:val="28"/>
          <w:szCs w:val="28"/>
        </w:rPr>
      </w:pPr>
      <w:r w:rsidRPr="004D36DA">
        <w:rPr>
          <w:b/>
          <w:bCs/>
          <w:spacing w:val="-10"/>
          <w:sz w:val="28"/>
          <w:szCs w:val="28"/>
        </w:rPr>
        <w:t>V. DỰ KIẾN NGUỒN LỰC, ĐIỀU KIỆN BẢO ĐẢM CHO VIỆC THI HÀNH VĂN BẢN</w:t>
      </w:r>
      <w:r w:rsidR="003A5BE9" w:rsidRPr="004D36DA">
        <w:rPr>
          <w:b/>
          <w:bCs/>
          <w:spacing w:val="-10"/>
          <w:sz w:val="28"/>
          <w:szCs w:val="28"/>
        </w:rPr>
        <w:t xml:space="preserve"> VÀ THỜI GIAN </w:t>
      </w:r>
      <w:r w:rsidR="00F57121" w:rsidRPr="004D36DA">
        <w:rPr>
          <w:b/>
          <w:bCs/>
          <w:spacing w:val="-10"/>
          <w:sz w:val="28"/>
          <w:szCs w:val="28"/>
        </w:rPr>
        <w:t>BAN HÀNH</w:t>
      </w:r>
    </w:p>
    <w:p w14:paraId="3D4ACCC9" w14:textId="77777777" w:rsidR="00B054C3" w:rsidRPr="004D36DA" w:rsidRDefault="00B054C3" w:rsidP="002F21BF">
      <w:pPr>
        <w:spacing w:after="60"/>
        <w:ind w:firstLine="720"/>
        <w:jc w:val="both"/>
        <w:rPr>
          <w:b/>
          <w:bCs/>
          <w:spacing w:val="-10"/>
          <w:sz w:val="28"/>
          <w:szCs w:val="28"/>
        </w:rPr>
      </w:pPr>
      <w:r w:rsidRPr="004D36DA">
        <w:rPr>
          <w:b/>
          <w:bCs/>
          <w:spacing w:val="-10"/>
          <w:sz w:val="28"/>
          <w:szCs w:val="28"/>
        </w:rPr>
        <w:t>1. Dự kiến nguồn lực</w:t>
      </w:r>
    </w:p>
    <w:p w14:paraId="799F11DC" w14:textId="7FBBF7FD" w:rsidR="00B054C3" w:rsidRPr="004D36DA" w:rsidRDefault="00644E51" w:rsidP="002F21BF">
      <w:pPr>
        <w:spacing w:after="60"/>
        <w:ind w:firstLine="720"/>
        <w:jc w:val="both"/>
        <w:rPr>
          <w:spacing w:val="-10"/>
          <w:sz w:val="28"/>
          <w:szCs w:val="28"/>
        </w:rPr>
      </w:pPr>
      <w:r w:rsidRPr="004D36DA">
        <w:rPr>
          <w:spacing w:val="-10"/>
          <w:sz w:val="28"/>
          <w:szCs w:val="28"/>
        </w:rPr>
        <w:t xml:space="preserve">Sau khi Quyết định của </w:t>
      </w:r>
      <w:r w:rsidR="00DB5E55" w:rsidRPr="004D36DA">
        <w:rPr>
          <w:spacing w:val="-10"/>
          <w:sz w:val="28"/>
          <w:szCs w:val="28"/>
        </w:rPr>
        <w:t>Uỷ ban nhân dân</w:t>
      </w:r>
      <w:r w:rsidRPr="004D36DA">
        <w:rPr>
          <w:spacing w:val="-10"/>
          <w:sz w:val="28"/>
          <w:szCs w:val="28"/>
        </w:rPr>
        <w:t xml:space="preserve"> tỉnh được ban hành, Sở Nội vụ phối hợp</w:t>
      </w:r>
      <w:r w:rsidR="006A3826" w:rsidRPr="004D36DA">
        <w:rPr>
          <w:spacing w:val="-10"/>
          <w:sz w:val="28"/>
          <w:szCs w:val="28"/>
        </w:rPr>
        <w:t xml:space="preserve"> với</w:t>
      </w:r>
      <w:r w:rsidR="00B054C3" w:rsidRPr="004D36DA">
        <w:rPr>
          <w:spacing w:val="-10"/>
          <w:sz w:val="28"/>
          <w:szCs w:val="28"/>
        </w:rPr>
        <w:t xml:space="preserve"> Sở Tài chính và các</w:t>
      </w:r>
      <w:r w:rsidR="006A3826" w:rsidRPr="004D36DA">
        <w:rPr>
          <w:spacing w:val="-10"/>
          <w:sz w:val="28"/>
          <w:szCs w:val="28"/>
        </w:rPr>
        <w:t xml:space="preserve"> cơ quan, đơn vị có liên quan</w:t>
      </w:r>
      <w:r w:rsidRPr="004D36DA">
        <w:rPr>
          <w:spacing w:val="-10"/>
          <w:sz w:val="28"/>
          <w:szCs w:val="28"/>
        </w:rPr>
        <w:t>, hướng dẫn các cơ quan, đơn vị, địa phương trên địa bàn tỉnh Điện Biên tổ chức triển khai thực hiện</w:t>
      </w:r>
      <w:r w:rsidR="000761E0">
        <w:rPr>
          <w:spacing w:val="-10"/>
          <w:sz w:val="28"/>
          <w:szCs w:val="28"/>
        </w:rPr>
        <w:t>; đồng thời t</w:t>
      </w:r>
      <w:r w:rsidR="00B054C3" w:rsidRPr="004D36DA">
        <w:rPr>
          <w:spacing w:val="-10"/>
          <w:sz w:val="28"/>
          <w:szCs w:val="28"/>
        </w:rPr>
        <w:t>ham mưu cho UBND tỉnh đảm bảo nguồn tài chính và nhân lực tổ chức thực hiện Quy định được thống nhất hiệu quả trên địa bàn tỉnh.</w:t>
      </w:r>
    </w:p>
    <w:p w14:paraId="667D12C4" w14:textId="77777777" w:rsidR="00B054C3" w:rsidRPr="004D36DA" w:rsidRDefault="00B054C3" w:rsidP="002F21BF">
      <w:pPr>
        <w:spacing w:after="60"/>
        <w:ind w:firstLine="720"/>
        <w:jc w:val="both"/>
        <w:rPr>
          <w:b/>
          <w:bCs/>
          <w:spacing w:val="-10"/>
          <w:sz w:val="28"/>
          <w:szCs w:val="28"/>
        </w:rPr>
      </w:pPr>
      <w:r w:rsidRPr="004D36DA">
        <w:rPr>
          <w:b/>
          <w:bCs/>
          <w:spacing w:val="-10"/>
          <w:sz w:val="28"/>
          <w:szCs w:val="28"/>
        </w:rPr>
        <w:t>2. Thời gian dự kiến trình thông qua</w:t>
      </w:r>
    </w:p>
    <w:p w14:paraId="6745CE21" w14:textId="46F8248D" w:rsidR="00644E51" w:rsidRPr="004D36DA" w:rsidRDefault="00B91140" w:rsidP="002F21BF">
      <w:pPr>
        <w:spacing w:after="60"/>
        <w:ind w:firstLine="720"/>
        <w:jc w:val="both"/>
        <w:rPr>
          <w:spacing w:val="-10"/>
          <w:sz w:val="28"/>
          <w:szCs w:val="28"/>
        </w:rPr>
      </w:pPr>
      <w:r w:rsidRPr="004D36DA">
        <w:rPr>
          <w:spacing w:val="-10"/>
          <w:sz w:val="28"/>
          <w:szCs w:val="28"/>
        </w:rPr>
        <w:t xml:space="preserve">Dự kiến </w:t>
      </w:r>
      <w:r w:rsidR="00B054C3" w:rsidRPr="004D36DA">
        <w:rPr>
          <w:spacing w:val="-10"/>
          <w:sz w:val="28"/>
          <w:szCs w:val="28"/>
        </w:rPr>
        <w:t xml:space="preserve">trình UBND tỉnh </w:t>
      </w:r>
      <w:r w:rsidRPr="004D36DA">
        <w:rPr>
          <w:spacing w:val="-10"/>
          <w:sz w:val="28"/>
          <w:szCs w:val="28"/>
        </w:rPr>
        <w:t>ban hành</w:t>
      </w:r>
      <w:r w:rsidR="00451F03" w:rsidRPr="004D36DA">
        <w:rPr>
          <w:spacing w:val="-10"/>
          <w:sz w:val="28"/>
          <w:szCs w:val="28"/>
        </w:rPr>
        <w:t xml:space="preserve"> trong </w:t>
      </w:r>
      <w:r w:rsidR="000761E0">
        <w:rPr>
          <w:spacing w:val="-10"/>
          <w:sz w:val="28"/>
          <w:szCs w:val="28"/>
        </w:rPr>
        <w:t>quý II/</w:t>
      </w:r>
      <w:r w:rsidRPr="004D36DA">
        <w:rPr>
          <w:spacing w:val="-10"/>
          <w:sz w:val="28"/>
          <w:szCs w:val="28"/>
        </w:rPr>
        <w:t>202</w:t>
      </w:r>
      <w:r w:rsidR="002F21BF" w:rsidRPr="004D36DA">
        <w:rPr>
          <w:spacing w:val="-10"/>
          <w:sz w:val="28"/>
          <w:szCs w:val="28"/>
        </w:rPr>
        <w:t>6</w:t>
      </w:r>
      <w:r w:rsidRPr="004D36DA">
        <w:rPr>
          <w:spacing w:val="-10"/>
          <w:sz w:val="28"/>
          <w:szCs w:val="28"/>
        </w:rPr>
        <w:t>.</w:t>
      </w:r>
    </w:p>
    <w:p w14:paraId="7C01BB86" w14:textId="486F7152" w:rsidR="00B054C3" w:rsidRPr="004D36DA" w:rsidRDefault="00B054C3" w:rsidP="002F21BF">
      <w:pPr>
        <w:pStyle w:val="BodyTextIndent"/>
        <w:spacing w:after="60"/>
        <w:ind w:left="0" w:firstLine="720"/>
        <w:jc w:val="both"/>
        <w:rPr>
          <w:i/>
          <w:iCs/>
          <w:spacing w:val="-10"/>
          <w:sz w:val="28"/>
          <w:szCs w:val="28"/>
        </w:rPr>
      </w:pPr>
      <w:r w:rsidRPr="004D36DA">
        <w:rPr>
          <w:i/>
          <w:iCs/>
          <w:spacing w:val="-10"/>
          <w:sz w:val="28"/>
          <w:szCs w:val="28"/>
        </w:rPr>
        <w:t xml:space="preserve">(Có dự thảo Quyết định của Ủy ban nhân dân tỉnh kèm theo dự thảo </w:t>
      </w:r>
      <w:r w:rsidR="002F21BF" w:rsidRPr="004D36DA">
        <w:rPr>
          <w:i/>
          <w:iCs/>
          <w:spacing w:val="-10"/>
          <w:sz w:val="28"/>
          <w:szCs w:val="28"/>
        </w:rPr>
        <w:t xml:space="preserve">Quy định về một số mẫu hiện vật khen thưởng </w:t>
      </w:r>
      <w:r w:rsidR="00BC2B92" w:rsidRPr="004D36DA">
        <w:rPr>
          <w:i/>
          <w:iCs/>
          <w:spacing w:val="-10"/>
          <w:sz w:val="28"/>
          <w:szCs w:val="28"/>
        </w:rPr>
        <w:t>cấp tỉnh</w:t>
      </w:r>
      <w:r w:rsidR="002F21BF" w:rsidRPr="004D36DA">
        <w:rPr>
          <w:i/>
          <w:iCs/>
          <w:spacing w:val="-10"/>
          <w:sz w:val="28"/>
          <w:szCs w:val="28"/>
        </w:rPr>
        <w:t xml:space="preserve">; quản lý, cấp phát, cấp đổi, cấp lại hiện vật khen thưởng thuộc thẩm quyền khen thưởng của Chủ tịch UBND tỉnh Điện Biên </w:t>
      </w:r>
      <w:r w:rsidRPr="004D36DA">
        <w:rPr>
          <w:i/>
          <w:iCs/>
          <w:spacing w:val="-10"/>
          <w:sz w:val="28"/>
          <w:szCs w:val="28"/>
        </w:rPr>
        <w:t>).</w:t>
      </w:r>
    </w:p>
    <w:p w14:paraId="69840754" w14:textId="217F9805" w:rsidR="00A44EFF" w:rsidRPr="004D36DA" w:rsidRDefault="00A44EFF" w:rsidP="002F21BF">
      <w:pPr>
        <w:pStyle w:val="BodyTextIndent"/>
        <w:spacing w:after="60"/>
        <w:ind w:left="0" w:firstLine="720"/>
        <w:jc w:val="both"/>
        <w:rPr>
          <w:spacing w:val="-10"/>
          <w:sz w:val="28"/>
          <w:szCs w:val="28"/>
        </w:rPr>
      </w:pPr>
      <w:r w:rsidRPr="004D36DA">
        <w:rPr>
          <w:spacing w:val="-10"/>
          <w:sz w:val="28"/>
          <w:szCs w:val="28"/>
        </w:rPr>
        <w:lastRenderedPageBreak/>
        <w:t xml:space="preserve">Trên đây là Tờ trình về dự thảo </w:t>
      </w:r>
      <w:r w:rsidR="002F21BF" w:rsidRPr="004D36DA">
        <w:rPr>
          <w:spacing w:val="-10"/>
          <w:sz w:val="28"/>
          <w:szCs w:val="28"/>
        </w:rPr>
        <w:t xml:space="preserve">Quyết định ban hành Quy định về một số mẫu hiện vật khen thưởng </w:t>
      </w:r>
      <w:r w:rsidR="00BC2B92" w:rsidRPr="004D36DA">
        <w:rPr>
          <w:spacing w:val="-10"/>
          <w:sz w:val="28"/>
          <w:szCs w:val="28"/>
        </w:rPr>
        <w:t>cấp tỉnh</w:t>
      </w:r>
      <w:r w:rsidR="002F21BF" w:rsidRPr="004D36DA">
        <w:rPr>
          <w:spacing w:val="-10"/>
          <w:sz w:val="28"/>
          <w:szCs w:val="28"/>
        </w:rPr>
        <w:t>; quản lý, cấp phát, cấp đổi, cấp lại hiện vật khen thưởng thuộc thẩm quyền khen thưởng của Chủ tịch UBND tỉnh Điện Biên</w:t>
      </w:r>
      <w:r w:rsidRPr="004D36DA">
        <w:rPr>
          <w:spacing w:val="-10"/>
          <w:sz w:val="28"/>
          <w:szCs w:val="28"/>
        </w:rPr>
        <w:t>, Sở Nội vụ kính trình Ủy ban nhân dân tỉnh xem xét, quyết định.</w:t>
      </w:r>
    </w:p>
    <w:p w14:paraId="091A00E7" w14:textId="77777777" w:rsidR="00A44EFF" w:rsidRPr="004D36DA" w:rsidRDefault="00820463" w:rsidP="002F21BF">
      <w:pPr>
        <w:pStyle w:val="BodyTextIndent"/>
        <w:spacing w:after="60"/>
        <w:ind w:left="0" w:firstLine="720"/>
        <w:rPr>
          <w:b/>
          <w:i/>
          <w:spacing w:val="-10"/>
          <w:sz w:val="28"/>
          <w:szCs w:val="28"/>
          <w:u w:val="single"/>
          <w:lang w:val="vi-VN"/>
        </w:rPr>
      </w:pPr>
      <w:r w:rsidRPr="004D36DA">
        <w:rPr>
          <w:i/>
          <w:spacing w:val="-10"/>
          <w:sz w:val="28"/>
          <w:szCs w:val="28"/>
          <w:u w:val="single"/>
        </w:rPr>
        <w:t>Hồ</w:t>
      </w:r>
      <w:r w:rsidRPr="004D36DA">
        <w:rPr>
          <w:i/>
          <w:spacing w:val="-10"/>
          <w:sz w:val="28"/>
          <w:szCs w:val="28"/>
          <w:u w:val="single"/>
          <w:lang w:val="vi-VN"/>
        </w:rPr>
        <w:t xml:space="preserve"> sơ </w:t>
      </w:r>
      <w:r w:rsidR="00A44EFF" w:rsidRPr="004D36DA">
        <w:rPr>
          <w:i/>
          <w:spacing w:val="-10"/>
          <w:sz w:val="28"/>
          <w:szCs w:val="28"/>
          <w:u w:val="single"/>
        </w:rPr>
        <w:t>gửi</w:t>
      </w:r>
      <w:r w:rsidR="00A44EFF" w:rsidRPr="004D36DA">
        <w:rPr>
          <w:i/>
          <w:spacing w:val="-10"/>
          <w:sz w:val="28"/>
          <w:szCs w:val="28"/>
          <w:u w:val="single"/>
          <w:lang w:val="vi-VN"/>
        </w:rPr>
        <w:t xml:space="preserve"> kèm theo:</w:t>
      </w:r>
      <w:r w:rsidR="00A44EFF" w:rsidRPr="004D36DA">
        <w:rPr>
          <w:b/>
          <w:i/>
          <w:spacing w:val="-10"/>
          <w:sz w:val="28"/>
          <w:szCs w:val="28"/>
          <w:u w:val="single"/>
          <w:lang w:val="vi-VN"/>
        </w:rPr>
        <w:t xml:space="preserve"> </w:t>
      </w:r>
    </w:p>
    <w:p w14:paraId="45A15A29" w14:textId="5747E459" w:rsidR="00A44EFF" w:rsidRPr="004D36DA" w:rsidRDefault="00A44EFF" w:rsidP="002F21BF">
      <w:pPr>
        <w:pStyle w:val="BodyTextIndent"/>
        <w:spacing w:after="60"/>
        <w:ind w:left="0" w:firstLine="720"/>
        <w:jc w:val="both"/>
        <w:rPr>
          <w:rFonts w:ascii="Times New Roman Italic" w:hAnsi="Times New Roman Italic"/>
          <w:i/>
          <w:spacing w:val="-10"/>
          <w:sz w:val="28"/>
          <w:szCs w:val="28"/>
          <w:lang w:val="vi-VN"/>
        </w:rPr>
      </w:pPr>
      <w:r w:rsidRPr="004D36DA">
        <w:rPr>
          <w:rFonts w:ascii="Times New Roman Italic" w:hAnsi="Times New Roman Italic"/>
          <w:i/>
          <w:spacing w:val="-10"/>
          <w:sz w:val="28"/>
          <w:szCs w:val="28"/>
          <w:lang w:val="vi-VN"/>
        </w:rPr>
        <w:t>1. Dự thảo Quyết định của Ủy ban nhân dân tỉnh</w:t>
      </w:r>
      <w:r w:rsidRPr="004D36DA">
        <w:rPr>
          <w:rFonts w:ascii="Times New Roman Italic" w:hAnsi="Times New Roman Italic"/>
          <w:i/>
          <w:spacing w:val="-10"/>
          <w:sz w:val="28"/>
          <w:szCs w:val="28"/>
        </w:rPr>
        <w:t xml:space="preserve"> (</w:t>
      </w:r>
      <w:r w:rsidRPr="004D36DA">
        <w:rPr>
          <w:rFonts w:ascii="Times New Roman Italic" w:hAnsi="Times New Roman Italic"/>
          <w:i/>
          <w:iCs/>
          <w:spacing w:val="-10"/>
          <w:sz w:val="28"/>
          <w:szCs w:val="28"/>
        </w:rPr>
        <w:t xml:space="preserve">kèm theo dự thảo </w:t>
      </w:r>
      <w:r w:rsidR="002F21BF" w:rsidRPr="004D36DA">
        <w:rPr>
          <w:rFonts w:ascii="Times New Roman Italic" w:hAnsi="Times New Roman Italic"/>
          <w:i/>
          <w:iCs/>
          <w:spacing w:val="-10"/>
          <w:sz w:val="28"/>
          <w:szCs w:val="28"/>
        </w:rPr>
        <w:t xml:space="preserve">Quy định về một số mẫu hiện vật khen thưởng </w:t>
      </w:r>
      <w:r w:rsidR="00BC2B92" w:rsidRPr="004D36DA">
        <w:rPr>
          <w:rFonts w:ascii="Times New Roman Italic" w:hAnsi="Times New Roman Italic"/>
          <w:i/>
          <w:iCs/>
          <w:spacing w:val="-10"/>
          <w:sz w:val="28"/>
          <w:szCs w:val="28"/>
        </w:rPr>
        <w:t>cấp tỉnh</w:t>
      </w:r>
      <w:r w:rsidR="002F21BF" w:rsidRPr="004D36DA">
        <w:rPr>
          <w:rFonts w:ascii="Times New Roman Italic" w:hAnsi="Times New Roman Italic"/>
          <w:i/>
          <w:iCs/>
          <w:spacing w:val="-10"/>
          <w:sz w:val="28"/>
          <w:szCs w:val="28"/>
        </w:rPr>
        <w:t xml:space="preserve">; quản lý, cấp phát, cấp đổi, cấp lại hiện vật khen thưởng thuộc thẩm quyền khen thưởng của Chủ tịch UBND tỉnh Điện Biên </w:t>
      </w:r>
      <w:r w:rsidRPr="004D36DA">
        <w:rPr>
          <w:rFonts w:ascii="Times New Roman Italic" w:hAnsi="Times New Roman Italic"/>
          <w:i/>
          <w:spacing w:val="-10"/>
          <w:sz w:val="28"/>
          <w:szCs w:val="28"/>
        </w:rPr>
        <w:t>);</w:t>
      </w:r>
      <w:r w:rsidRPr="004D36DA">
        <w:rPr>
          <w:rFonts w:ascii="Times New Roman Italic" w:hAnsi="Times New Roman Italic"/>
          <w:i/>
          <w:spacing w:val="-10"/>
          <w:sz w:val="28"/>
          <w:szCs w:val="28"/>
          <w:lang w:val="vi-VN"/>
        </w:rPr>
        <w:t xml:space="preserve"> </w:t>
      </w:r>
    </w:p>
    <w:p w14:paraId="5A0CB23B" w14:textId="77777777" w:rsidR="00A44EFF" w:rsidRPr="004D36DA" w:rsidRDefault="00A44EFF" w:rsidP="002F21BF">
      <w:pPr>
        <w:pStyle w:val="BodyTextIndent"/>
        <w:spacing w:after="60"/>
        <w:ind w:left="0" w:firstLine="720"/>
        <w:jc w:val="both"/>
        <w:rPr>
          <w:i/>
          <w:spacing w:val="-10"/>
          <w:sz w:val="28"/>
          <w:szCs w:val="28"/>
          <w:lang w:val="nl-NL"/>
        </w:rPr>
      </w:pPr>
      <w:r w:rsidRPr="004D36DA">
        <w:rPr>
          <w:i/>
          <w:spacing w:val="-10"/>
          <w:sz w:val="28"/>
          <w:szCs w:val="28"/>
          <w:lang w:val="vi-VN"/>
        </w:rPr>
        <w:t>2. Báo cáo thẩm định</w:t>
      </w:r>
      <w:r w:rsidRPr="004D36DA">
        <w:rPr>
          <w:i/>
          <w:spacing w:val="-10"/>
          <w:sz w:val="28"/>
          <w:szCs w:val="28"/>
        </w:rPr>
        <w:t xml:space="preserve"> của Sở Tư pháp</w:t>
      </w:r>
      <w:r w:rsidRPr="004D36DA">
        <w:rPr>
          <w:i/>
          <w:spacing w:val="-10"/>
          <w:sz w:val="28"/>
          <w:szCs w:val="28"/>
          <w:lang w:val="vi-VN"/>
        </w:rPr>
        <w:t xml:space="preserve"> và báo cáo giải trình, tiếp thu ý kiến thẩm định đối với dự thảo Quyết định</w:t>
      </w:r>
      <w:r w:rsidRPr="004D36DA">
        <w:rPr>
          <w:i/>
          <w:spacing w:val="-10"/>
          <w:sz w:val="28"/>
          <w:szCs w:val="28"/>
        </w:rPr>
        <w:t>;</w:t>
      </w:r>
    </w:p>
    <w:p w14:paraId="341E6B62" w14:textId="273FC165" w:rsidR="00AE59BA" w:rsidRPr="004D36DA" w:rsidRDefault="00A44EFF" w:rsidP="004D36DA">
      <w:pPr>
        <w:pStyle w:val="BodyTextIndent"/>
        <w:spacing w:after="240"/>
        <w:ind w:left="0" w:firstLine="720"/>
        <w:jc w:val="both"/>
        <w:rPr>
          <w:rFonts w:ascii="Times New Roman Italic" w:hAnsi="Times New Roman Italic"/>
          <w:i/>
          <w:spacing w:val="-20"/>
          <w:sz w:val="28"/>
          <w:szCs w:val="28"/>
          <w:lang w:val="nl-NL"/>
        </w:rPr>
      </w:pPr>
      <w:r w:rsidRPr="004D36DA">
        <w:rPr>
          <w:rFonts w:ascii="Times New Roman Italic" w:hAnsi="Times New Roman Italic"/>
          <w:i/>
          <w:spacing w:val="-10"/>
          <w:sz w:val="28"/>
          <w:szCs w:val="28"/>
          <w:lang w:val="nl-NL"/>
        </w:rPr>
        <w:t xml:space="preserve">3. </w:t>
      </w:r>
      <w:r w:rsidRPr="004D36DA">
        <w:rPr>
          <w:rFonts w:ascii="Times New Roman Italic" w:hAnsi="Times New Roman Italic"/>
          <w:i/>
          <w:spacing w:val="-10"/>
          <w:sz w:val="28"/>
          <w:szCs w:val="28"/>
          <w:lang w:val="vi-VN"/>
        </w:rPr>
        <w:t>Báo cáo</w:t>
      </w:r>
      <w:r w:rsidRPr="004D36DA">
        <w:rPr>
          <w:rFonts w:ascii="Times New Roman Italic" w:hAnsi="Times New Roman Italic"/>
          <w:i/>
          <w:spacing w:val="-10"/>
          <w:sz w:val="28"/>
          <w:szCs w:val="28"/>
          <w:lang w:val="nl-NL"/>
        </w:rPr>
        <w:t xml:space="preserve"> tổng hợp, tiếp thu, giải trình ý kiến góp ý của cơ quan, đơn vị, địa phương.</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77"/>
        <w:gridCol w:w="5179"/>
      </w:tblGrid>
      <w:tr w:rsidR="00966489" w:rsidRPr="00966489" w14:paraId="62A7FAD5" w14:textId="77777777">
        <w:trPr>
          <w:tblCellSpacing w:w="0" w:type="dxa"/>
        </w:trPr>
        <w:tc>
          <w:tcPr>
            <w:tcW w:w="4077" w:type="dxa"/>
            <w:shd w:val="clear" w:color="auto" w:fill="FFFFFF"/>
            <w:tcMar>
              <w:top w:w="0" w:type="dxa"/>
              <w:left w:w="108" w:type="dxa"/>
              <w:bottom w:w="0" w:type="dxa"/>
              <w:right w:w="108" w:type="dxa"/>
            </w:tcMar>
          </w:tcPr>
          <w:p w14:paraId="0E0A624D" w14:textId="77777777" w:rsidR="00A44EFF" w:rsidRPr="00966489" w:rsidRDefault="00A44EFF">
            <w:pPr>
              <w:spacing w:line="264" w:lineRule="auto"/>
              <w:jc w:val="both"/>
              <w:rPr>
                <w:b/>
                <w:i/>
                <w:lang w:val="pl-PL"/>
              </w:rPr>
            </w:pPr>
            <w:r w:rsidRPr="00966489">
              <w:rPr>
                <w:sz w:val="28"/>
                <w:szCs w:val="28"/>
                <w:lang w:val="pl-PL"/>
              </w:rPr>
              <w:t> </w:t>
            </w:r>
            <w:r w:rsidRPr="00966489">
              <w:rPr>
                <w:b/>
                <w:i/>
                <w:lang w:val="pl-PL"/>
              </w:rPr>
              <w:t> Nơi nhận:</w:t>
            </w:r>
          </w:p>
          <w:p w14:paraId="3F69D354" w14:textId="77777777" w:rsidR="00A44EFF" w:rsidRPr="00966489" w:rsidRDefault="00A44EFF">
            <w:pPr>
              <w:spacing w:line="264" w:lineRule="auto"/>
              <w:jc w:val="both"/>
              <w:rPr>
                <w:sz w:val="22"/>
                <w:szCs w:val="22"/>
                <w:lang w:val="pl-PL"/>
              </w:rPr>
            </w:pPr>
            <w:r w:rsidRPr="00966489">
              <w:rPr>
                <w:sz w:val="22"/>
                <w:szCs w:val="22"/>
                <w:lang w:val="pl-PL"/>
              </w:rPr>
              <w:t>- Như trên;</w:t>
            </w:r>
          </w:p>
          <w:p w14:paraId="59DD0F90" w14:textId="77777777" w:rsidR="00A44EFF" w:rsidRPr="00966489" w:rsidRDefault="00A44EFF">
            <w:pPr>
              <w:spacing w:line="264" w:lineRule="auto"/>
              <w:jc w:val="both"/>
              <w:rPr>
                <w:sz w:val="22"/>
                <w:szCs w:val="22"/>
                <w:lang w:val="pl-PL"/>
              </w:rPr>
            </w:pPr>
            <w:r w:rsidRPr="00966489">
              <w:rPr>
                <w:sz w:val="22"/>
                <w:szCs w:val="22"/>
                <w:lang w:val="pl-PL"/>
              </w:rPr>
              <w:t>- Văn phòng UBND tỉnh;</w:t>
            </w:r>
          </w:p>
          <w:p w14:paraId="10AADD2F" w14:textId="77777777" w:rsidR="00A44EFF" w:rsidRPr="00966489" w:rsidRDefault="00A44EFF">
            <w:pPr>
              <w:spacing w:line="264" w:lineRule="auto"/>
              <w:jc w:val="both"/>
              <w:rPr>
                <w:sz w:val="22"/>
                <w:szCs w:val="22"/>
                <w:lang w:val="pl-PL"/>
              </w:rPr>
            </w:pPr>
            <w:r w:rsidRPr="00966489">
              <w:rPr>
                <w:sz w:val="22"/>
                <w:szCs w:val="22"/>
                <w:lang w:val="pl-PL"/>
              </w:rPr>
              <w:t>- Sở Tư pháp;</w:t>
            </w:r>
          </w:p>
          <w:p w14:paraId="05F40DB3" w14:textId="77777777" w:rsidR="00A44EFF" w:rsidRPr="00966489" w:rsidRDefault="00A44EFF" w:rsidP="005410A0">
            <w:pPr>
              <w:spacing w:line="264" w:lineRule="auto"/>
              <w:jc w:val="both"/>
              <w:rPr>
                <w:sz w:val="28"/>
                <w:szCs w:val="28"/>
                <w:lang w:val="nl-NL"/>
              </w:rPr>
            </w:pPr>
            <w:r w:rsidRPr="00966489">
              <w:rPr>
                <w:sz w:val="22"/>
                <w:szCs w:val="22"/>
                <w:lang w:val="nl-NL"/>
              </w:rPr>
              <w:t>- Lưu: VT; Ban TĐKT.</w:t>
            </w:r>
            <w:r w:rsidRPr="00966489">
              <w:rPr>
                <w:sz w:val="28"/>
                <w:szCs w:val="28"/>
                <w:lang w:val="nl-NL"/>
              </w:rPr>
              <w:t xml:space="preserve"> </w:t>
            </w:r>
          </w:p>
        </w:tc>
        <w:tc>
          <w:tcPr>
            <w:tcW w:w="5179" w:type="dxa"/>
            <w:shd w:val="clear" w:color="auto" w:fill="FFFFFF"/>
            <w:tcMar>
              <w:top w:w="0" w:type="dxa"/>
              <w:left w:w="108" w:type="dxa"/>
              <w:bottom w:w="0" w:type="dxa"/>
              <w:right w:w="108" w:type="dxa"/>
            </w:tcMar>
          </w:tcPr>
          <w:p w14:paraId="7EBE3349" w14:textId="77777777" w:rsidR="00A44EFF" w:rsidRPr="00966489" w:rsidRDefault="00A44EFF">
            <w:pPr>
              <w:rPr>
                <w:b/>
                <w:bCs/>
                <w:sz w:val="26"/>
                <w:szCs w:val="28"/>
                <w:lang w:val="nl-NL"/>
              </w:rPr>
            </w:pPr>
            <w:r w:rsidRPr="00966489">
              <w:rPr>
                <w:b/>
                <w:bCs/>
                <w:sz w:val="26"/>
                <w:szCs w:val="28"/>
                <w:lang w:val="nl-NL"/>
              </w:rPr>
              <w:t xml:space="preserve">                          GIÁM ĐỐC</w:t>
            </w:r>
          </w:p>
          <w:p w14:paraId="61C27E9D" w14:textId="77777777" w:rsidR="00A44EFF" w:rsidRPr="00966489" w:rsidRDefault="00A44EFF">
            <w:pPr>
              <w:spacing w:line="264" w:lineRule="auto"/>
              <w:jc w:val="center"/>
              <w:rPr>
                <w:b/>
                <w:bCs/>
                <w:sz w:val="26"/>
                <w:szCs w:val="28"/>
                <w:lang w:val="nl-NL"/>
              </w:rPr>
            </w:pPr>
          </w:p>
          <w:p w14:paraId="7D803A0D" w14:textId="77777777" w:rsidR="00A44EFF" w:rsidRPr="00966489" w:rsidRDefault="00A44EFF">
            <w:pPr>
              <w:spacing w:line="264" w:lineRule="auto"/>
              <w:jc w:val="center"/>
              <w:rPr>
                <w:b/>
                <w:bCs/>
                <w:sz w:val="26"/>
                <w:szCs w:val="28"/>
              </w:rPr>
            </w:pPr>
          </w:p>
          <w:p w14:paraId="3B400FF1" w14:textId="65FDEFDD" w:rsidR="00483BA4" w:rsidRDefault="00483BA4">
            <w:pPr>
              <w:spacing w:line="264" w:lineRule="auto"/>
              <w:jc w:val="center"/>
              <w:rPr>
                <w:b/>
                <w:bCs/>
                <w:sz w:val="26"/>
                <w:szCs w:val="28"/>
              </w:rPr>
            </w:pPr>
          </w:p>
          <w:p w14:paraId="59E7DA69" w14:textId="77777777" w:rsidR="004D36DA" w:rsidRPr="00966489" w:rsidRDefault="004D36DA">
            <w:pPr>
              <w:spacing w:line="264" w:lineRule="auto"/>
              <w:jc w:val="center"/>
              <w:rPr>
                <w:b/>
                <w:bCs/>
                <w:sz w:val="26"/>
                <w:szCs w:val="28"/>
              </w:rPr>
            </w:pPr>
          </w:p>
          <w:p w14:paraId="3F02F1A0" w14:textId="77777777" w:rsidR="00A44EFF" w:rsidRPr="00966489" w:rsidRDefault="00A44EFF" w:rsidP="00B054C3">
            <w:pPr>
              <w:spacing w:line="264" w:lineRule="auto"/>
              <w:rPr>
                <w:b/>
                <w:bCs/>
                <w:sz w:val="26"/>
                <w:szCs w:val="28"/>
                <w:lang w:val="nl-NL"/>
              </w:rPr>
            </w:pPr>
          </w:p>
          <w:p w14:paraId="6EFC5DD1" w14:textId="77777777" w:rsidR="00A44EFF" w:rsidRPr="00966489" w:rsidRDefault="00636B21">
            <w:pPr>
              <w:spacing w:line="264" w:lineRule="auto"/>
              <w:jc w:val="center"/>
              <w:rPr>
                <w:b/>
                <w:sz w:val="28"/>
                <w:szCs w:val="28"/>
                <w:lang w:val="vi-VN"/>
              </w:rPr>
            </w:pPr>
            <w:r w:rsidRPr="00966489">
              <w:rPr>
                <w:b/>
                <w:sz w:val="28"/>
                <w:szCs w:val="28"/>
                <w:lang w:val="nl-NL"/>
              </w:rPr>
              <w:t>Nguyễn Tiến Đạt</w:t>
            </w:r>
          </w:p>
        </w:tc>
      </w:tr>
    </w:tbl>
    <w:p w14:paraId="614EAA66" w14:textId="77777777" w:rsidR="00A44EFF" w:rsidRPr="00966489" w:rsidRDefault="00A44EFF">
      <w:pPr>
        <w:spacing w:line="264" w:lineRule="auto"/>
        <w:jc w:val="both"/>
        <w:rPr>
          <w:sz w:val="28"/>
          <w:szCs w:val="28"/>
          <w:lang w:val="nl-NL"/>
        </w:rPr>
      </w:pPr>
    </w:p>
    <w:sectPr w:rsidR="00A44EFF" w:rsidRPr="00966489">
      <w:footerReference w:type="even" r:id="rId8"/>
      <w:footerReference w:type="default" r:id="rId9"/>
      <w:footerReference w:type="first" r:id="rId10"/>
      <w:pgSz w:w="11907" w:h="16840" w:code="9"/>
      <w:pgMar w:top="1134" w:right="851" w:bottom="851" w:left="1701" w:header="17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21A9" w14:textId="77777777" w:rsidR="00DF5EF5" w:rsidRDefault="00DF5EF5">
      <w:r>
        <w:separator/>
      </w:r>
    </w:p>
  </w:endnote>
  <w:endnote w:type="continuationSeparator" w:id="0">
    <w:p w14:paraId="6755485B" w14:textId="77777777" w:rsidR="00DF5EF5" w:rsidRDefault="00DF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dTime">
    <w:altName w:val="Arial Narrow"/>
    <w:charset w:val="00"/>
    <w:family w:val="auto"/>
    <w:pitch w:val="default"/>
  </w:font>
  <w:font w:name="PdTimeH">
    <w:altName w:val="Arial Narrow"/>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VnArial">
    <w:charset w:val="00"/>
    <w:family w:val="swiss"/>
    <w:pitch w:val="variable"/>
    <w:sig w:usb0="00000007" w:usb1="00000000" w:usb2="00000000" w:usb3="00000000" w:csb0="00000011" w:csb1="00000000"/>
  </w:font>
  <w:font w:name="UVN Viet Sach">
    <w:altName w:val="Palatino Linotype"/>
    <w:charset w:val="00"/>
    <w:family w:val="roman"/>
    <w:pitch w:val="variable"/>
    <w:sig w:usb0="00000087" w:usb1="00000000" w:usb2="00000000" w:usb3="00000000" w:csb0="0000001B"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7325" w14:textId="77777777" w:rsidR="00A44EFF" w:rsidRDefault="00A44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950B1" w14:textId="77777777" w:rsidR="00A44EFF" w:rsidRDefault="00A44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037" w14:textId="77777777" w:rsidR="00A44EFF" w:rsidRDefault="00A44EFF">
    <w:pPr>
      <w:pStyle w:val="Footer"/>
      <w:jc w:val="center"/>
    </w:pPr>
    <w:r>
      <w:fldChar w:fldCharType="begin"/>
    </w:r>
    <w:r>
      <w:instrText xml:space="preserve"> PAGE   \* MERGEFORMAT </w:instrText>
    </w:r>
    <w:r>
      <w:fldChar w:fldCharType="separate"/>
    </w:r>
    <w:r w:rsidR="005410A0">
      <w:rPr>
        <w:noProof/>
      </w:rPr>
      <w:t>5</w:t>
    </w:r>
    <w:r>
      <w:rPr>
        <w:noProof/>
      </w:rPr>
      <w:fldChar w:fldCharType="end"/>
    </w:r>
  </w:p>
  <w:p w14:paraId="5204E550" w14:textId="77777777" w:rsidR="00A44EFF" w:rsidRDefault="00A44E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FC4" w14:textId="77777777" w:rsidR="00A44EFF" w:rsidRDefault="00A44EFF">
    <w:pPr>
      <w:pStyle w:val="Footer"/>
      <w:jc w:val="center"/>
    </w:pPr>
  </w:p>
  <w:p w14:paraId="3D56C09E" w14:textId="77777777" w:rsidR="00A44EFF" w:rsidRDefault="00A4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445B" w14:textId="77777777" w:rsidR="00DF5EF5" w:rsidRDefault="00DF5EF5">
      <w:r>
        <w:separator/>
      </w:r>
    </w:p>
  </w:footnote>
  <w:footnote w:type="continuationSeparator" w:id="0">
    <w:p w14:paraId="518776D7" w14:textId="77777777" w:rsidR="00DF5EF5" w:rsidRDefault="00DF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A4B47E"/>
    <w:lvl w:ilvl="0">
      <w:start w:val="1"/>
      <w:numFmt w:val="bullet"/>
      <w:pStyle w:val="StylePHANArial11p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70A2492"/>
    <w:lvl w:ilvl="0">
      <w:start w:val="1"/>
      <w:numFmt w:val="bullet"/>
      <w:pStyle w:val="ListBullet2"/>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239682D4"/>
    <w:lvl w:ilvl="0">
      <w:start w:val="1"/>
      <w:numFmt w:val="bullet"/>
      <w:pStyle w:val="giua"/>
      <w:lvlText w:val=""/>
      <w:lvlJc w:val="left"/>
      <w:pPr>
        <w:tabs>
          <w:tab w:val="num" w:pos="360"/>
        </w:tabs>
        <w:ind w:left="360" w:hanging="360"/>
      </w:pPr>
      <w:rPr>
        <w:rFonts w:ascii="Symbol" w:hAnsi="Symbol" w:hint="default"/>
      </w:rPr>
    </w:lvl>
  </w:abstractNum>
  <w:abstractNum w:abstractNumId="3" w15:restartNumberingAfterBreak="0">
    <w:nsid w:val="02506914"/>
    <w:multiLevelType w:val="hybridMultilevel"/>
    <w:tmpl w:val="BEE03E5A"/>
    <w:lvl w:ilvl="0" w:tplc="7D7CA022">
      <w:start w:val="1"/>
      <w:numFmt w:val="decimal"/>
      <w:pStyle w:val="Gach"/>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4" w15:restartNumberingAfterBreak="0">
    <w:nsid w:val="04A26B1C"/>
    <w:multiLevelType w:val="hybridMultilevel"/>
    <w:tmpl w:val="829062DE"/>
    <w:lvl w:ilvl="0" w:tplc="0B34073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08FE254A"/>
    <w:multiLevelType w:val="hybridMultilevel"/>
    <w:tmpl w:val="4626A4D0"/>
    <w:lvl w:ilvl="0" w:tplc="5A22476A">
      <w:start w:val="1"/>
      <w:numFmt w:val="lowerLetter"/>
      <w:lvlText w:val="%1)"/>
      <w:lvlJc w:val="left"/>
      <w:pPr>
        <w:ind w:left="1066" w:hanging="360"/>
      </w:pPr>
      <w:rPr>
        <w:rFonts w:ascii="Times New Roman" w:eastAsia="Times New Roman" w:hAnsi="Times New Roman" w:cs="Times New Roman"/>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0A7A2A86"/>
    <w:multiLevelType w:val="hybridMultilevel"/>
    <w:tmpl w:val="62B645A6"/>
    <w:lvl w:ilvl="0" w:tplc="F5AEAC8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0D9114E5"/>
    <w:multiLevelType w:val="hybridMultilevel"/>
    <w:tmpl w:val="0388EBEA"/>
    <w:lvl w:ilvl="0" w:tplc="1BBC567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F9F75FA"/>
    <w:multiLevelType w:val="hybridMultilevel"/>
    <w:tmpl w:val="176CF194"/>
    <w:lvl w:ilvl="0" w:tplc="7212965E">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10DC0146"/>
    <w:multiLevelType w:val="hybridMultilevel"/>
    <w:tmpl w:val="6EB0D994"/>
    <w:lvl w:ilvl="0" w:tplc="E7483C8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6E334AF"/>
    <w:multiLevelType w:val="hybridMultilevel"/>
    <w:tmpl w:val="5C2EA600"/>
    <w:lvl w:ilvl="0" w:tplc="2418F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A7A79BA"/>
    <w:multiLevelType w:val="hybridMultilevel"/>
    <w:tmpl w:val="9836E0F2"/>
    <w:lvl w:ilvl="0" w:tplc="7A7E971C">
      <w:start w:val="2"/>
      <w:numFmt w:val="bullet"/>
      <w:lvlText w:val="-"/>
      <w:lvlJc w:val="left"/>
      <w:pPr>
        <w:ind w:left="984" w:hanging="360"/>
      </w:pPr>
      <w:rPr>
        <w:rFonts w:ascii="Times New Roman" w:eastAsia="Times New Roman" w:hAnsi="Times New Roman" w:cs="Times New Roman" w:hint="default"/>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12" w15:restartNumberingAfterBreak="0">
    <w:nsid w:val="1ED1707D"/>
    <w:multiLevelType w:val="hybridMultilevel"/>
    <w:tmpl w:val="80941718"/>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0EA5BCA"/>
    <w:multiLevelType w:val="hybridMultilevel"/>
    <w:tmpl w:val="4B22BCC2"/>
    <w:lvl w:ilvl="0" w:tplc="1492749A">
      <w:start w:val="1"/>
      <w:numFmt w:val="decimal"/>
      <w:lvlText w:val="%1."/>
      <w:lvlJc w:val="left"/>
      <w:pPr>
        <w:ind w:left="1353" w:hanging="360"/>
      </w:pPr>
      <w:rPr>
        <w:rFonts w:ascii="Times New Roman" w:hAnsi="Times New Roman" w:cs="Times New Roman" w:hint="default"/>
        <w:sz w:val="28"/>
        <w:szCs w:val="28"/>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4" w15:restartNumberingAfterBreak="0">
    <w:nsid w:val="26E671F3"/>
    <w:multiLevelType w:val="hybridMultilevel"/>
    <w:tmpl w:val="60D8CAEE"/>
    <w:lvl w:ilvl="0" w:tplc="042A000F">
      <w:start w:val="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7245202"/>
    <w:multiLevelType w:val="hybridMultilevel"/>
    <w:tmpl w:val="3EB63340"/>
    <w:lvl w:ilvl="0" w:tplc="CEFC1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7AD5BA3"/>
    <w:multiLevelType w:val="hybridMultilevel"/>
    <w:tmpl w:val="B784DF68"/>
    <w:lvl w:ilvl="0" w:tplc="DAE083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AEA00AB"/>
    <w:multiLevelType w:val="hybridMultilevel"/>
    <w:tmpl w:val="AFA25D6E"/>
    <w:lvl w:ilvl="0" w:tplc="8AA8C43C">
      <w:start w:val="1"/>
      <w:numFmt w:val="decimal"/>
      <w:lvlText w:val="%1."/>
      <w:lvlJc w:val="left"/>
      <w:pPr>
        <w:ind w:left="1069" w:hanging="360"/>
      </w:pPr>
      <w:rPr>
        <w:rFonts w:ascii="Times New Roman" w:hAnsi="Times New Roman" w:cs="Times New Roman"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8" w15:restartNumberingAfterBreak="0">
    <w:nsid w:val="2D2405A9"/>
    <w:multiLevelType w:val="hybridMultilevel"/>
    <w:tmpl w:val="7068E95E"/>
    <w:lvl w:ilvl="0" w:tplc="042A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E023422"/>
    <w:multiLevelType w:val="hybridMultilevel"/>
    <w:tmpl w:val="CF1AA94C"/>
    <w:lvl w:ilvl="0" w:tplc="8F2AE6AA">
      <w:start w:val="1"/>
      <w:numFmt w:val="bullet"/>
      <w:lvlText w:val="-"/>
      <w:lvlJc w:val="left"/>
      <w:pPr>
        <w:ind w:left="1060" w:hanging="360"/>
      </w:pPr>
      <w:rPr>
        <w:rFonts w:ascii="Times New Roman" w:eastAsia="Times New Roman" w:hAnsi="Times New Roman" w:cs="Times New Roman" w:hint="default"/>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abstractNum w:abstractNumId="20" w15:restartNumberingAfterBreak="0">
    <w:nsid w:val="303E0469"/>
    <w:multiLevelType w:val="hybridMultilevel"/>
    <w:tmpl w:val="51940DDC"/>
    <w:lvl w:ilvl="0" w:tplc="72909A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6D5477A"/>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7755E9"/>
    <w:multiLevelType w:val="hybridMultilevel"/>
    <w:tmpl w:val="0302B73A"/>
    <w:lvl w:ilvl="0" w:tplc="9BF8E34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3D290FC2"/>
    <w:multiLevelType w:val="hybridMultilevel"/>
    <w:tmpl w:val="C3FE715C"/>
    <w:lvl w:ilvl="0" w:tplc="08E6D3E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40E14845"/>
    <w:multiLevelType w:val="hybridMultilevel"/>
    <w:tmpl w:val="36CE0F0A"/>
    <w:lvl w:ilvl="0" w:tplc="310AD2AE">
      <w:start w:val="1"/>
      <w:numFmt w:val="decimal"/>
      <w:lvlText w:val="%1."/>
      <w:lvlJc w:val="left"/>
      <w:pPr>
        <w:ind w:left="1070" w:hanging="360"/>
      </w:pPr>
      <w:rPr>
        <w:rFonts w:ascii="Times New Roman" w:hAnsi="Times New Roman" w:cs="Times New Roman" w:hint="default"/>
        <w:sz w:val="28"/>
        <w:szCs w:val="28"/>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5" w15:restartNumberingAfterBreak="0">
    <w:nsid w:val="465333E3"/>
    <w:multiLevelType w:val="hybridMultilevel"/>
    <w:tmpl w:val="68D4FC8A"/>
    <w:lvl w:ilvl="0" w:tplc="7E7E3A64">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047CC5"/>
    <w:multiLevelType w:val="hybridMultilevel"/>
    <w:tmpl w:val="FB046EAC"/>
    <w:lvl w:ilvl="0" w:tplc="341C996A">
      <w:start w:val="1"/>
      <w:numFmt w:val="lowerLetter"/>
      <w:lvlText w:val="%1)"/>
      <w:lvlJc w:val="left"/>
      <w:pPr>
        <w:ind w:left="1060" w:hanging="360"/>
      </w:pPr>
      <w:rPr>
        <w:rFonts w:hint="default"/>
        <w:i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51590FE1"/>
    <w:multiLevelType w:val="hybridMultilevel"/>
    <w:tmpl w:val="72FCC7FE"/>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75F2284"/>
    <w:multiLevelType w:val="hybridMultilevel"/>
    <w:tmpl w:val="6BFC10D2"/>
    <w:lvl w:ilvl="0" w:tplc="58147BC4">
      <w:start w:val="1"/>
      <w:numFmt w:val="decimal"/>
      <w:pStyle w:val="ListBullet"/>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29" w15:restartNumberingAfterBreak="0">
    <w:nsid w:val="5B5F114D"/>
    <w:multiLevelType w:val="hybridMultilevel"/>
    <w:tmpl w:val="17A4514A"/>
    <w:lvl w:ilvl="0" w:tplc="6DD282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D0412"/>
    <w:multiLevelType w:val="hybridMultilevel"/>
    <w:tmpl w:val="E5C0B7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FBE381D"/>
    <w:multiLevelType w:val="hybridMultilevel"/>
    <w:tmpl w:val="A6F0AFE6"/>
    <w:lvl w:ilvl="0" w:tplc="0C346B3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2" w15:restartNumberingAfterBreak="0">
    <w:nsid w:val="64D51E5B"/>
    <w:multiLevelType w:val="hybridMultilevel"/>
    <w:tmpl w:val="04D24918"/>
    <w:lvl w:ilvl="0" w:tplc="5C7A3126">
      <w:start w:val="2"/>
      <w:numFmt w:val="bullet"/>
      <w:lvlText w:val="-"/>
      <w:lvlJc w:val="left"/>
      <w:pPr>
        <w:ind w:left="984" w:hanging="360"/>
      </w:pPr>
      <w:rPr>
        <w:rFonts w:ascii="Times New Roman" w:eastAsia="Times New Roman" w:hAnsi="Times New Roman" w:cs="Times New Roman" w:hint="default"/>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33" w15:restartNumberingAfterBreak="0">
    <w:nsid w:val="6800168E"/>
    <w:multiLevelType w:val="hybridMultilevel"/>
    <w:tmpl w:val="7848C77A"/>
    <w:lvl w:ilvl="0" w:tplc="F662B24A">
      <w:start w:val="1"/>
      <w:numFmt w:val="decimal"/>
      <w:pStyle w:val="Gach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8C22892"/>
    <w:multiLevelType w:val="hybridMultilevel"/>
    <w:tmpl w:val="8B56045C"/>
    <w:lvl w:ilvl="0" w:tplc="001CAB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AB26E61"/>
    <w:multiLevelType w:val="hybridMultilevel"/>
    <w:tmpl w:val="764A7966"/>
    <w:lvl w:ilvl="0" w:tplc="45F43046">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6" w15:restartNumberingAfterBreak="0">
    <w:nsid w:val="6B5C0298"/>
    <w:multiLevelType w:val="hybridMultilevel"/>
    <w:tmpl w:val="38D47472"/>
    <w:lvl w:ilvl="0" w:tplc="9EFCD322">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37" w15:restartNumberingAfterBreak="0">
    <w:nsid w:val="6BAE301C"/>
    <w:multiLevelType w:val="hybridMultilevel"/>
    <w:tmpl w:val="004C9F1A"/>
    <w:lvl w:ilvl="0" w:tplc="BBDA0E9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8" w15:restartNumberingAfterBreak="0">
    <w:nsid w:val="72561F2B"/>
    <w:multiLevelType w:val="hybridMultilevel"/>
    <w:tmpl w:val="66AA158A"/>
    <w:lvl w:ilvl="0" w:tplc="51EE86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2C42574"/>
    <w:multiLevelType w:val="hybridMultilevel"/>
    <w:tmpl w:val="02887882"/>
    <w:lvl w:ilvl="0" w:tplc="9A567496">
      <w:start w:val="1"/>
      <w:numFmt w:val="decimal"/>
      <w:lvlText w:val="%1."/>
      <w:lvlJc w:val="left"/>
      <w:pPr>
        <w:ind w:left="1060" w:hanging="360"/>
      </w:pPr>
      <w:rPr>
        <w:rFonts w:hint="default"/>
        <w:b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0" w15:restartNumberingAfterBreak="0">
    <w:nsid w:val="7438631F"/>
    <w:multiLevelType w:val="hybridMultilevel"/>
    <w:tmpl w:val="B9663274"/>
    <w:lvl w:ilvl="0" w:tplc="0409000F">
      <w:start w:val="1"/>
      <w:numFmt w:val="bullet"/>
      <w:pStyle w:val="CharCharChar2CharCharCharChar"/>
      <w:lvlText w:val="-"/>
      <w:lvlJc w:val="left"/>
      <w:pPr>
        <w:tabs>
          <w:tab w:val="num" w:pos="3005"/>
        </w:tabs>
        <w:ind w:left="2138" w:firstLine="720"/>
      </w:pPr>
      <w:rPr>
        <w:rFonts w:ascii=".VnTime" w:hAnsi=".VnTime" w:cs="Times New Roman" w:hint="default"/>
        <w:lang w:val="pt-BR"/>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045DB"/>
    <w:multiLevelType w:val="hybridMultilevel"/>
    <w:tmpl w:val="D612FDC6"/>
    <w:lvl w:ilvl="0" w:tplc="26B8BF3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DFD3465"/>
    <w:multiLevelType w:val="hybridMultilevel"/>
    <w:tmpl w:val="ADA2D07E"/>
    <w:lvl w:ilvl="0" w:tplc="2564B11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F484999"/>
    <w:multiLevelType w:val="hybridMultilevel"/>
    <w:tmpl w:val="34AE5408"/>
    <w:lvl w:ilvl="0" w:tplc="A30C8B72">
      <w:start w:val="1"/>
      <w:numFmt w:val="lowerLetter"/>
      <w:lvlText w:val="%1)"/>
      <w:lvlJc w:val="left"/>
      <w:pPr>
        <w:ind w:left="1353"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4" w15:restartNumberingAfterBreak="0">
    <w:nsid w:val="7FDF60D3"/>
    <w:multiLevelType w:val="hybridMultilevel"/>
    <w:tmpl w:val="8A345C5E"/>
    <w:lvl w:ilvl="0" w:tplc="3C04F828">
      <w:start w:val="1"/>
      <w:numFmt w:val="lowerLetter"/>
      <w:pStyle w:val="Chu"/>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3955110">
    <w:abstractNumId w:val="33"/>
  </w:num>
  <w:num w:numId="2" w16cid:durableId="1686979184">
    <w:abstractNumId w:val="28"/>
  </w:num>
  <w:num w:numId="3" w16cid:durableId="1642886607">
    <w:abstractNumId w:val="3"/>
  </w:num>
  <w:num w:numId="4" w16cid:durableId="463279326">
    <w:abstractNumId w:val="4"/>
  </w:num>
  <w:num w:numId="5" w16cid:durableId="448742771">
    <w:abstractNumId w:val="11"/>
  </w:num>
  <w:num w:numId="6" w16cid:durableId="2120371571">
    <w:abstractNumId w:val="29"/>
  </w:num>
  <w:num w:numId="7" w16cid:durableId="1671323228">
    <w:abstractNumId w:val="21"/>
  </w:num>
  <w:num w:numId="8" w16cid:durableId="1186792680">
    <w:abstractNumId w:val="25"/>
  </w:num>
  <w:num w:numId="9" w16cid:durableId="1470440109">
    <w:abstractNumId w:val="40"/>
  </w:num>
  <w:num w:numId="10" w16cid:durableId="995492240">
    <w:abstractNumId w:val="44"/>
  </w:num>
  <w:num w:numId="11" w16cid:durableId="40373878">
    <w:abstractNumId w:val="1"/>
  </w:num>
  <w:num w:numId="12" w16cid:durableId="2071229852">
    <w:abstractNumId w:val="2"/>
  </w:num>
  <w:num w:numId="13" w16cid:durableId="1886216300">
    <w:abstractNumId w:val="0"/>
  </w:num>
  <w:num w:numId="14" w16cid:durableId="1852836661">
    <w:abstractNumId w:val="37"/>
  </w:num>
  <w:num w:numId="15" w16cid:durableId="86659659">
    <w:abstractNumId w:val="9"/>
  </w:num>
  <w:num w:numId="16" w16cid:durableId="1781416166">
    <w:abstractNumId w:val="38"/>
  </w:num>
  <w:num w:numId="17" w16cid:durableId="16390044">
    <w:abstractNumId w:val="16"/>
  </w:num>
  <w:num w:numId="18" w16cid:durableId="19942650">
    <w:abstractNumId w:val="34"/>
  </w:num>
  <w:num w:numId="19" w16cid:durableId="412550227">
    <w:abstractNumId w:val="18"/>
  </w:num>
  <w:num w:numId="20" w16cid:durableId="476537439">
    <w:abstractNumId w:val="7"/>
  </w:num>
  <w:num w:numId="21" w16cid:durableId="1984848068">
    <w:abstractNumId w:val="5"/>
  </w:num>
  <w:num w:numId="22" w16cid:durableId="1647780501">
    <w:abstractNumId w:val="42"/>
  </w:num>
  <w:num w:numId="23" w16cid:durableId="640234041">
    <w:abstractNumId w:val="10"/>
  </w:num>
  <w:num w:numId="24" w16cid:durableId="756102075">
    <w:abstractNumId w:val="23"/>
  </w:num>
  <w:num w:numId="25" w16cid:durableId="1327367853">
    <w:abstractNumId w:val="39"/>
  </w:num>
  <w:num w:numId="26" w16cid:durableId="540677008">
    <w:abstractNumId w:val="26"/>
  </w:num>
  <w:num w:numId="27" w16cid:durableId="141974052">
    <w:abstractNumId w:val="43"/>
  </w:num>
  <w:num w:numId="28" w16cid:durableId="1826432797">
    <w:abstractNumId w:val="41"/>
  </w:num>
  <w:num w:numId="29" w16cid:durableId="1834637965">
    <w:abstractNumId w:val="20"/>
  </w:num>
  <w:num w:numId="30" w16cid:durableId="1966544712">
    <w:abstractNumId w:val="6"/>
  </w:num>
  <w:num w:numId="31" w16cid:durableId="492256609">
    <w:abstractNumId w:val="15"/>
  </w:num>
  <w:num w:numId="32" w16cid:durableId="1474828074">
    <w:abstractNumId w:val="8"/>
  </w:num>
  <w:num w:numId="33" w16cid:durableId="510679813">
    <w:abstractNumId w:val="13"/>
  </w:num>
  <w:num w:numId="34" w16cid:durableId="346752556">
    <w:abstractNumId w:val="17"/>
  </w:num>
  <w:num w:numId="35" w16cid:durableId="1171138782">
    <w:abstractNumId w:val="19"/>
  </w:num>
  <w:num w:numId="36" w16cid:durableId="1384017316">
    <w:abstractNumId w:val="30"/>
  </w:num>
  <w:num w:numId="37" w16cid:durableId="536702794">
    <w:abstractNumId w:val="22"/>
  </w:num>
  <w:num w:numId="38" w16cid:durableId="1891650670">
    <w:abstractNumId w:val="24"/>
  </w:num>
  <w:num w:numId="39" w16cid:durableId="206140033">
    <w:abstractNumId w:val="35"/>
  </w:num>
  <w:num w:numId="40" w16cid:durableId="1398548097">
    <w:abstractNumId w:val="12"/>
  </w:num>
  <w:num w:numId="41" w16cid:durableId="544874635">
    <w:abstractNumId w:val="14"/>
  </w:num>
  <w:num w:numId="42" w16cid:durableId="2110540863">
    <w:abstractNumId w:val="27"/>
  </w:num>
  <w:num w:numId="43" w16cid:durableId="741681853">
    <w:abstractNumId w:val="31"/>
  </w:num>
  <w:num w:numId="44" w16cid:durableId="647787575">
    <w:abstractNumId w:val="36"/>
  </w:num>
  <w:num w:numId="45" w16cid:durableId="14306635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1B"/>
    <w:rsid w:val="000322E9"/>
    <w:rsid w:val="00034AB6"/>
    <w:rsid w:val="00065B10"/>
    <w:rsid w:val="000761E0"/>
    <w:rsid w:val="0009121F"/>
    <w:rsid w:val="000B668C"/>
    <w:rsid w:val="000D7097"/>
    <w:rsid w:val="000E0E35"/>
    <w:rsid w:val="000F7D46"/>
    <w:rsid w:val="0011560E"/>
    <w:rsid w:val="0012520B"/>
    <w:rsid w:val="0014552C"/>
    <w:rsid w:val="00167DF5"/>
    <w:rsid w:val="001702E6"/>
    <w:rsid w:val="001717AA"/>
    <w:rsid w:val="00181DFA"/>
    <w:rsid w:val="00186211"/>
    <w:rsid w:val="00195BEE"/>
    <w:rsid w:val="001C56C1"/>
    <w:rsid w:val="001F29AB"/>
    <w:rsid w:val="0021619A"/>
    <w:rsid w:val="00260A9D"/>
    <w:rsid w:val="002A26F7"/>
    <w:rsid w:val="002A511D"/>
    <w:rsid w:val="002C207E"/>
    <w:rsid w:val="002F21BF"/>
    <w:rsid w:val="00326DD3"/>
    <w:rsid w:val="00336CC8"/>
    <w:rsid w:val="00346D4A"/>
    <w:rsid w:val="00376725"/>
    <w:rsid w:val="00384FF1"/>
    <w:rsid w:val="00386A89"/>
    <w:rsid w:val="003A5BE9"/>
    <w:rsid w:val="003C219F"/>
    <w:rsid w:val="003F6BEA"/>
    <w:rsid w:val="004042B2"/>
    <w:rsid w:val="004250EE"/>
    <w:rsid w:val="00431B49"/>
    <w:rsid w:val="00451F03"/>
    <w:rsid w:val="0046067C"/>
    <w:rsid w:val="004672C5"/>
    <w:rsid w:val="00482E80"/>
    <w:rsid w:val="00483BA4"/>
    <w:rsid w:val="00491A1B"/>
    <w:rsid w:val="004944A3"/>
    <w:rsid w:val="004B5114"/>
    <w:rsid w:val="004C73C7"/>
    <w:rsid w:val="004D36DA"/>
    <w:rsid w:val="004E1401"/>
    <w:rsid w:val="004E199A"/>
    <w:rsid w:val="00515B83"/>
    <w:rsid w:val="00520BFE"/>
    <w:rsid w:val="0052399D"/>
    <w:rsid w:val="005410A0"/>
    <w:rsid w:val="0054390D"/>
    <w:rsid w:val="005559A6"/>
    <w:rsid w:val="0059237C"/>
    <w:rsid w:val="005B529B"/>
    <w:rsid w:val="005D3C2B"/>
    <w:rsid w:val="00636B21"/>
    <w:rsid w:val="00637F3A"/>
    <w:rsid w:val="00644E51"/>
    <w:rsid w:val="00697875"/>
    <w:rsid w:val="006A3826"/>
    <w:rsid w:val="006B0EF0"/>
    <w:rsid w:val="006C137F"/>
    <w:rsid w:val="006C6D85"/>
    <w:rsid w:val="006D2993"/>
    <w:rsid w:val="006D3AFA"/>
    <w:rsid w:val="006D4AE4"/>
    <w:rsid w:val="006E0CE1"/>
    <w:rsid w:val="006F059C"/>
    <w:rsid w:val="006F3F81"/>
    <w:rsid w:val="00710F38"/>
    <w:rsid w:val="007149D5"/>
    <w:rsid w:val="007165D4"/>
    <w:rsid w:val="00746735"/>
    <w:rsid w:val="00786075"/>
    <w:rsid w:val="007B2CA5"/>
    <w:rsid w:val="007B354E"/>
    <w:rsid w:val="007C0CD3"/>
    <w:rsid w:val="007C643E"/>
    <w:rsid w:val="007E0F0B"/>
    <w:rsid w:val="007E1E0E"/>
    <w:rsid w:val="007E6902"/>
    <w:rsid w:val="007E7D3A"/>
    <w:rsid w:val="007F0D91"/>
    <w:rsid w:val="007F43B3"/>
    <w:rsid w:val="00803448"/>
    <w:rsid w:val="008063FE"/>
    <w:rsid w:val="00820463"/>
    <w:rsid w:val="00872EAC"/>
    <w:rsid w:val="008868E3"/>
    <w:rsid w:val="00887B1F"/>
    <w:rsid w:val="008C0601"/>
    <w:rsid w:val="00911169"/>
    <w:rsid w:val="00912746"/>
    <w:rsid w:val="00924180"/>
    <w:rsid w:val="009317C5"/>
    <w:rsid w:val="00960C91"/>
    <w:rsid w:val="00963E8C"/>
    <w:rsid w:val="00966489"/>
    <w:rsid w:val="00984C9E"/>
    <w:rsid w:val="0098545B"/>
    <w:rsid w:val="00986F01"/>
    <w:rsid w:val="00991B74"/>
    <w:rsid w:val="0099342C"/>
    <w:rsid w:val="00993980"/>
    <w:rsid w:val="00993B05"/>
    <w:rsid w:val="009C1C4D"/>
    <w:rsid w:val="009C3B89"/>
    <w:rsid w:val="009E1221"/>
    <w:rsid w:val="009E7A31"/>
    <w:rsid w:val="009F2E2C"/>
    <w:rsid w:val="00A01364"/>
    <w:rsid w:val="00A30A9B"/>
    <w:rsid w:val="00A35ACC"/>
    <w:rsid w:val="00A36CAF"/>
    <w:rsid w:val="00A429CF"/>
    <w:rsid w:val="00A44EFF"/>
    <w:rsid w:val="00A650E9"/>
    <w:rsid w:val="00A73C90"/>
    <w:rsid w:val="00A73EA7"/>
    <w:rsid w:val="00A82699"/>
    <w:rsid w:val="00A86769"/>
    <w:rsid w:val="00AC529A"/>
    <w:rsid w:val="00AD56CC"/>
    <w:rsid w:val="00AE4E17"/>
    <w:rsid w:val="00AE59BA"/>
    <w:rsid w:val="00AE7B60"/>
    <w:rsid w:val="00AF52E8"/>
    <w:rsid w:val="00B054C3"/>
    <w:rsid w:val="00B173B8"/>
    <w:rsid w:val="00B510D8"/>
    <w:rsid w:val="00B63811"/>
    <w:rsid w:val="00B815A1"/>
    <w:rsid w:val="00B91140"/>
    <w:rsid w:val="00B946A6"/>
    <w:rsid w:val="00BA2209"/>
    <w:rsid w:val="00BA6D99"/>
    <w:rsid w:val="00BA7272"/>
    <w:rsid w:val="00BB25FC"/>
    <w:rsid w:val="00BC070D"/>
    <w:rsid w:val="00BC2B92"/>
    <w:rsid w:val="00BC5BA7"/>
    <w:rsid w:val="00BD5035"/>
    <w:rsid w:val="00BE2E6F"/>
    <w:rsid w:val="00C179C1"/>
    <w:rsid w:val="00C55890"/>
    <w:rsid w:val="00C936A7"/>
    <w:rsid w:val="00CA1742"/>
    <w:rsid w:val="00CA3E10"/>
    <w:rsid w:val="00CB11DC"/>
    <w:rsid w:val="00CB1BD5"/>
    <w:rsid w:val="00CC6D1D"/>
    <w:rsid w:val="00CD0C73"/>
    <w:rsid w:val="00CF6A2E"/>
    <w:rsid w:val="00D25884"/>
    <w:rsid w:val="00D2640C"/>
    <w:rsid w:val="00D3377E"/>
    <w:rsid w:val="00D44934"/>
    <w:rsid w:val="00D6071B"/>
    <w:rsid w:val="00D729AF"/>
    <w:rsid w:val="00D773F3"/>
    <w:rsid w:val="00D92260"/>
    <w:rsid w:val="00D977E5"/>
    <w:rsid w:val="00DB5E55"/>
    <w:rsid w:val="00DC1EBC"/>
    <w:rsid w:val="00DC621A"/>
    <w:rsid w:val="00DF5EF5"/>
    <w:rsid w:val="00E00457"/>
    <w:rsid w:val="00E117C7"/>
    <w:rsid w:val="00E56D2B"/>
    <w:rsid w:val="00E610F3"/>
    <w:rsid w:val="00E631BD"/>
    <w:rsid w:val="00EA4CD8"/>
    <w:rsid w:val="00EB5F2A"/>
    <w:rsid w:val="00EC323C"/>
    <w:rsid w:val="00EE0307"/>
    <w:rsid w:val="00F00317"/>
    <w:rsid w:val="00F04CCA"/>
    <w:rsid w:val="00F17D48"/>
    <w:rsid w:val="00F30A00"/>
    <w:rsid w:val="00F34EC3"/>
    <w:rsid w:val="00F46D58"/>
    <w:rsid w:val="00F57121"/>
    <w:rsid w:val="00FA23A0"/>
    <w:rsid w:val="00FC137C"/>
    <w:rsid w:val="00FE1078"/>
    <w:rsid w:val="00FE418E"/>
    <w:rsid w:val="00FE627F"/>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C6223"/>
  <w15:chartTrackingRefBased/>
  <w15:docId w15:val="{15660496-4F8E-4757-A066-A46CC3E3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Char1,Heading 1 Char Char,1 ghost,A MAJOR/BOLD,Section Heading,H1"/>
    <w:basedOn w:val="Normal"/>
    <w:next w:val="Normal"/>
    <w:link w:val="Heading1Char"/>
    <w:qFormat/>
    <w:pPr>
      <w:keepNext/>
      <w:outlineLvl w:val="0"/>
    </w:pPr>
    <w:rPr>
      <w:b/>
      <w:bCs/>
      <w:sz w:val="28"/>
    </w:rPr>
  </w:style>
  <w:style w:type="paragraph" w:styleId="Heading2">
    <w:name w:val="heading 2"/>
    <w:aliases w:val="h2 main heading,B Sub/Bold,B Sub/Bold1,B Sub/Bold2,B Sub/Bold11,h2 main heading1,h2 main heading2,B Sub/Bold3,B Sub/Bold12,h2 main heading3,B Sub/Bold4,B Sub/Bold13,Reset numbering"/>
    <w:basedOn w:val="Normal"/>
    <w:next w:val="Normal"/>
    <w:link w:val="Heading2Char1"/>
    <w:qFormat/>
    <w:pPr>
      <w:keepNext/>
      <w:spacing w:before="240" w:after="60"/>
      <w:outlineLvl w:val="1"/>
    </w:pPr>
    <w:rPr>
      <w:rFonts w:ascii="Arial" w:hAnsi="Arial" w:cs="Arial"/>
      <w:b/>
      <w:bCs/>
      <w:i/>
      <w:iCs/>
      <w:sz w:val="28"/>
      <w:szCs w:val="28"/>
    </w:rPr>
  </w:style>
  <w:style w:type="paragraph" w:styleId="Heading3">
    <w:name w:val="heading 3"/>
    <w:aliases w:val="_1,: 1.1,Level 1 - 1"/>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aliases w:val="4 dash,d,3,Level 2 - a"/>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keepNext/>
      <w:autoSpaceDE w:val="0"/>
      <w:autoSpaceDN w:val="0"/>
      <w:adjustRightInd w:val="0"/>
      <w:spacing w:before="60" w:after="60"/>
      <w:jc w:val="center"/>
      <w:outlineLvl w:val="4"/>
    </w:pPr>
    <w:rPr>
      <w:b/>
      <w:bCs/>
      <w:color w:val="000000"/>
      <w:sz w:val="28"/>
      <w:szCs w:val="28"/>
    </w:rPr>
  </w:style>
  <w:style w:type="paragraph" w:styleId="Heading6">
    <w:name w:val="heading 6"/>
    <w:basedOn w:val="Normal"/>
    <w:next w:val="Normal"/>
    <w:link w:val="Heading6Char1"/>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8"/>
    </w:rPr>
  </w:style>
  <w:style w:type="paragraph" w:styleId="Heading8">
    <w:name w:val="heading 8"/>
    <w:basedOn w:val="Normal"/>
    <w:next w:val="Normal"/>
    <w:link w:val="Heading8Char1"/>
    <w:qFormat/>
    <w:pPr>
      <w:spacing w:before="240" w:after="60"/>
      <w:outlineLvl w:val="7"/>
    </w:pPr>
    <w:rPr>
      <w:i/>
      <w:iCs/>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BodyTextIndent2">
    <w:name w:val="Body Text Indent 2"/>
    <w:aliases w:val="Body Text Indent 2 Char Char,Body Text Indent 2 Char Char Char Char Char,Body Text Indent 2 Char Char Char Char,Body Text Indent 2 Char Char Char Char Char Char Char,Body Text Indent 2 Char, Char2, Char2 Char"/>
    <w:basedOn w:val="Normal"/>
    <w:link w:val="BodyTextIndent2Char1"/>
    <w:pPr>
      <w:ind w:firstLine="707"/>
      <w:jc w:val="both"/>
    </w:pPr>
    <w:rPr>
      <w:rFonts w:ascii=".VnTime" w:hAnsi=".VnTime"/>
      <w:b/>
      <w:iCs/>
      <w:sz w:val="28"/>
      <w:szCs w:val="20"/>
    </w:rPr>
  </w:style>
  <w:style w:type="paragraph" w:customStyle="1" w:styleId="a">
    <w:basedOn w:val="Normal"/>
    <w:pPr>
      <w:pageBreakBefore/>
      <w:spacing w:before="100" w:beforeAutospacing="1" w:after="100" w:afterAutospacing="1"/>
    </w:pPr>
    <w:rPr>
      <w:rFonts w:ascii="Tahoma" w:hAnsi="Tahoma"/>
      <w:sz w:val="20"/>
      <w:szCs w:val="20"/>
    </w:rPr>
  </w:style>
  <w:style w:type="paragraph" w:styleId="NormalWeb">
    <w:name w:val="Normal (Web)"/>
    <w:aliases w:val="Normal (Web) Char"/>
    <w:basedOn w:val="Normal"/>
    <w:link w:val="NormalWebChar1"/>
    <w:uiPriority w:val="99"/>
    <w:pPr>
      <w:spacing w:before="100" w:beforeAutospacing="1" w:after="100" w:afterAutospacing="1"/>
    </w:pPr>
    <w:rPr>
      <w:rFonts w:ascii="Arial Unicode MS" w:eastAsia="Arial Unicode MS" w:hAnsi="Arial Unicode MS" w:cs="Arial Unicode MS"/>
    </w:rPr>
  </w:style>
  <w:style w:type="character" w:customStyle="1" w:styleId="NormalWebChar1">
    <w:name w:val="Normal (Web) Char1"/>
    <w:aliases w:val="Normal (Web) Char Char"/>
    <w:link w:val="NormalWeb"/>
    <w:locked/>
    <w:rPr>
      <w:rFonts w:ascii="Arial Unicode MS" w:eastAsia="Arial Unicode MS" w:hAnsi="Arial Unicode MS" w:cs="Arial Unicode MS"/>
      <w:sz w:val="24"/>
      <w:szCs w:val="24"/>
      <w:lang w:val="en-US" w:eastAsia="en-US" w:bidi="ar-SA"/>
    </w:rPr>
  </w:style>
  <w:style w:type="character" w:customStyle="1" w:styleId="Bodytext6">
    <w:name w:val="Body text6"/>
    <w:rPr>
      <w:spacing w:val="20"/>
      <w:lang w:bidi="ar-SA"/>
    </w:rPr>
  </w:style>
  <w:style w:type="paragraph" w:styleId="Footer">
    <w:name w:val="footer"/>
    <w:basedOn w:val="Normal"/>
    <w:link w:val="FooterChar1"/>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aliases w:val="5.1 Char2, Car Car Char2, Car Car Car Char Char Char2, Car Car Car Cha Char2, Car Car Car Char2, Char Char Char Char Char Char Char Car Car Char2,Body Text Char3 Char2,Body Text vn2 Char2,Body Text Char1 Char Char2,Body Text1 Char Char1"/>
    <w:link w:val="BodyText"/>
    <w:locked/>
    <w:rPr>
      <w:sz w:val="28"/>
      <w:szCs w:val="28"/>
      <w:lang w:val="en-US" w:eastAsia="en-US" w:bidi="ar-SA"/>
    </w:rPr>
  </w:style>
  <w:style w:type="paragraph" w:styleId="BodyText">
    <w:name w:val="Body Text"/>
    <w:aliases w:val="5.1, Car Car, Car Car Car Char Char, Car Car Car Cha, Car Car Car, Char Char Char Char Char Char Char Car Car,Body Text Char3,Body Text vn2,Body Text Char1 Char,Body Text Char Char Char,Body Text1 Char"/>
    <w:basedOn w:val="Normal"/>
    <w:link w:val="BodyTextChar"/>
    <w:pPr>
      <w:spacing w:after="120"/>
    </w:pPr>
    <w:rPr>
      <w:sz w:val="28"/>
      <w:szCs w:val="28"/>
    </w:rPr>
  </w:style>
  <w:style w:type="paragraph" w:styleId="FootnoteText">
    <w:name w:val="footnote text"/>
    <w:basedOn w:val="Normal"/>
    <w:link w:val="FootnoteTextChar"/>
    <w:semiHidden/>
    <w:rPr>
      <w:sz w:val="20"/>
      <w:szCs w:val="20"/>
    </w:rPr>
  </w:style>
  <w:style w:type="character" w:styleId="Strong">
    <w:name w:val="Strong"/>
    <w:uiPriority w:val="22"/>
    <w:qFormat/>
    <w:rPr>
      <w:b/>
      <w:bCs/>
    </w:rPr>
  </w:style>
  <w:style w:type="character" w:styleId="Emphasis">
    <w:name w:val="Emphasis"/>
    <w:uiPriority w:val="20"/>
    <w:qFormat/>
    <w:rPr>
      <w:i/>
      <w:iCs/>
    </w:rPr>
  </w:style>
  <w:style w:type="paragraph" w:customStyle="1" w:styleId="Char">
    <w:name w:val="Char"/>
    <w:basedOn w:val="Normal"/>
    <w:next w:val="Normal"/>
    <w:autoRedefine/>
    <w:pPr>
      <w:spacing w:after="160" w:line="240" w:lineRule="exact"/>
    </w:pPr>
    <w:rPr>
      <w:sz w:val="28"/>
      <w:szCs w:val="22"/>
    </w:rPr>
  </w:style>
  <w:style w:type="paragraph" w:customStyle="1" w:styleId="Char1">
    <w:name w:val="Char1"/>
    <w:basedOn w:val="Normal"/>
    <w:next w:val="Normal"/>
    <w:autoRedefine/>
    <w:pPr>
      <w:tabs>
        <w:tab w:val="num" w:pos="360"/>
      </w:tabs>
      <w:spacing w:before="120" w:after="120"/>
      <w:ind w:firstLine="567"/>
      <w:jc w:val="both"/>
    </w:pPr>
    <w:rPr>
      <w:sz w:val="22"/>
      <w:szCs w:val="22"/>
    </w:rPr>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CharCharCharCharChar">
    <w:name w:val="Char Char Char Char Char Char Char"/>
    <w:basedOn w:val="Normal"/>
    <w:pPr>
      <w:spacing w:after="160" w:line="240" w:lineRule="exact"/>
    </w:pPr>
    <w:rPr>
      <w:rFonts w:ascii="Arial" w:hAnsi="Arial"/>
      <w:sz w:val="22"/>
      <w:szCs w:val="22"/>
    </w:rPr>
  </w:style>
  <w:style w:type="paragraph" w:styleId="BodyTextIndent">
    <w:name w:val="Body Text Indent"/>
    <w:aliases w:val="Body Text Indent Char1,Body Text Indent Char1 Char Char,Body Text Indent Char1 Char Char Char Char ,Char Char, Char3 Char Char, Char Char Char Char Char, Char Char Char Char Char Char Char Char,Char3 Char,Char3 Char Char, Char5"/>
    <w:basedOn w:val="Normal"/>
    <w:link w:val="BodyTextIndentChar"/>
    <w:pPr>
      <w:spacing w:after="120"/>
      <w:ind w:left="283"/>
    </w:pPr>
  </w:style>
  <w:style w:type="character" w:customStyle="1" w:styleId="BodyTextIndentChar">
    <w:name w:val="Body Text Indent Char"/>
    <w:aliases w:val="Body Text Indent Char1 Char2,Body Text Indent Char1 Char Char Char2,Body Text Indent Char1 Char Char Char Char  Char1,Char Char Char2, Char3 Char Char Char1, Char Char Char Char Char Char1,Char3 Char Char1,Char3 Char Char Char"/>
    <w:link w:val="BodyTextIndent"/>
    <w:rPr>
      <w:sz w:val="24"/>
      <w:szCs w:val="24"/>
      <w:lang w:val="en-US" w:eastAsia="en-US"/>
    </w:rPr>
  </w:style>
  <w:style w:type="paragraph" w:styleId="ListParagraph">
    <w:name w:val="List Paragraph"/>
    <w:basedOn w:val="Normal"/>
    <w:qFormat/>
    <w:pPr>
      <w:ind w:left="720"/>
      <w:contextualSpacing/>
    </w:pPr>
  </w:style>
  <w:style w:type="character" w:customStyle="1" w:styleId="Heading1Char">
    <w:name w:val="Heading 1 Char"/>
    <w:aliases w:val="Heading 1 Char1 Char1,Heading 1 Char Char Char1,1 ghost Char1,A MAJOR/BOLD Char2,Section Heading Char1,H1 Char"/>
    <w:link w:val="Heading1"/>
    <w:rPr>
      <w:b/>
      <w:bCs/>
      <w:sz w:val="28"/>
      <w:szCs w:val="24"/>
      <w:lang w:val="en-US" w:eastAsia="en-US"/>
    </w:rPr>
  </w:style>
  <w:style w:type="character" w:customStyle="1" w:styleId="Heading2Char">
    <w:name w:val="Heading 2 Char"/>
    <w:rPr>
      <w:rFonts w:ascii="Times New Roman" w:eastAsia="Times New Roman" w:hAnsi="Times New Roman" w:cs="Times New Roman"/>
      <w:b/>
      <w:bCs/>
      <w:i/>
      <w:iCs/>
      <w:sz w:val="28"/>
      <w:szCs w:val="28"/>
      <w:lang w:val="en-US" w:eastAsia="en-US"/>
    </w:rPr>
  </w:style>
  <w:style w:type="character" w:customStyle="1" w:styleId="Heading3Char">
    <w:name w:val="Heading 3 Char"/>
    <w:aliases w:val="_1 Char2,: 1.1 Char1,Level 1 - 1 Char"/>
    <w:link w:val="Heading3"/>
    <w:rPr>
      <w:rFonts w:ascii="Arial" w:hAnsi="Arial" w:cs="Arial"/>
      <w:b/>
      <w:bCs/>
      <w:sz w:val="26"/>
      <w:szCs w:val="26"/>
      <w:lang w:val="en-US" w:eastAsia="en-US"/>
    </w:rPr>
  </w:style>
  <w:style w:type="character" w:customStyle="1" w:styleId="Heading4Char">
    <w:name w:val="Heading 4 Char"/>
    <w:aliases w:val="4 dash Char1,d Char1,3 Char1,Level 2 - a Char"/>
    <w:link w:val="Heading4"/>
    <w:rPr>
      <w:b/>
      <w:bCs/>
      <w:sz w:val="28"/>
      <w:szCs w:val="28"/>
      <w:lang w:val="en-US" w:eastAsia="en-US"/>
    </w:rPr>
  </w:style>
  <w:style w:type="character" w:customStyle="1" w:styleId="Heading5Char">
    <w:name w:val="Heading 5 Char"/>
    <w:link w:val="Heading5"/>
    <w:rPr>
      <w:b/>
      <w:bCs/>
      <w:color w:val="000000"/>
      <w:sz w:val="28"/>
      <w:szCs w:val="28"/>
      <w:lang w:val="en-US" w:eastAsia="en-US"/>
    </w:rPr>
  </w:style>
  <w:style w:type="character" w:customStyle="1" w:styleId="Heading6Char">
    <w:name w:val="Heading 6 Char"/>
    <w:semiHidden/>
    <w:rPr>
      <w:rFonts w:ascii="Arial" w:eastAsia="Times New Roman" w:hAnsi="Arial" w:cs="Times New Roman"/>
      <w:b/>
      <w:bCs/>
      <w:sz w:val="22"/>
      <w:szCs w:val="22"/>
      <w:lang w:val="en-US" w:eastAsia="en-US"/>
    </w:rPr>
  </w:style>
  <w:style w:type="character" w:customStyle="1" w:styleId="Heading7Char">
    <w:name w:val="Heading 7 Char"/>
    <w:semiHidden/>
    <w:rPr>
      <w:rFonts w:ascii="Arial" w:eastAsia="Times New Roman" w:hAnsi="Arial" w:cs="Times New Roman"/>
      <w:sz w:val="24"/>
      <w:szCs w:val="24"/>
      <w:lang w:val="en-US" w:eastAsia="en-US"/>
    </w:rPr>
  </w:style>
  <w:style w:type="character" w:customStyle="1" w:styleId="Heading8Char">
    <w:name w:val="Heading 8 Char"/>
    <w:semiHidden/>
    <w:rPr>
      <w:rFonts w:ascii="Arial" w:eastAsia="Times New Roman" w:hAnsi="Arial" w:cs="Times New Roman"/>
      <w:i/>
      <w:iCs/>
      <w:sz w:val="24"/>
      <w:szCs w:val="24"/>
      <w:lang w:val="en-US" w:eastAsia="en-US"/>
    </w:rPr>
  </w:style>
  <w:style w:type="character" w:customStyle="1" w:styleId="Heading9Char">
    <w:name w:val="Heading 9 Char"/>
    <w:semiHidden/>
    <w:rPr>
      <w:rFonts w:ascii="Times New Roman" w:eastAsia="Times New Roman" w:hAnsi="Times New Roman" w:cs="Times New Roman"/>
      <w:sz w:val="22"/>
      <w:szCs w:val="22"/>
      <w:lang w:val="en-US" w:eastAsia="en-US"/>
    </w:rPr>
  </w:style>
  <w:style w:type="paragraph" w:customStyle="1" w:styleId="CharCharCharCharCharCharChar0">
    <w:name w:val="Char Char Char Char Char Char Char"/>
    <w:autoRedefine/>
    <w:pPr>
      <w:tabs>
        <w:tab w:val="left" w:pos="1152"/>
      </w:tabs>
      <w:spacing w:before="120" w:after="120" w:line="312" w:lineRule="auto"/>
    </w:pPr>
    <w:rPr>
      <w:rFonts w:ascii="Arial" w:hAnsi="Arial" w:cs="Arial"/>
      <w:sz w:val="26"/>
      <w:szCs w:val="26"/>
    </w:rPr>
  </w:style>
  <w:style w:type="character" w:customStyle="1" w:styleId="Heading2Char1">
    <w:name w:val="Heading 2 Char1"/>
    <w:aliases w:val="h2 main heading Char1,B Sub/Bold Char1,B Sub/Bold1 Char1,B Sub/Bold2 Char1,B Sub/Bold11 Char1,h2 main heading1 Char1,h2 main heading2 Char1,B Sub/Bold3 Char1,B Sub/Bold12 Char1,h2 main heading3 Char1,B Sub/Bold4 Char1,B Sub/Bold13 Char1"/>
    <w:link w:val="Heading2"/>
    <w:rPr>
      <w:rFonts w:ascii="Arial" w:hAnsi="Arial" w:cs="Arial"/>
      <w:b/>
      <w:bCs/>
      <w:i/>
      <w:iCs/>
      <w:sz w:val="28"/>
      <w:szCs w:val="28"/>
      <w:lang w:val="en-US" w:eastAsia="en-US"/>
    </w:rPr>
  </w:style>
  <w:style w:type="character" w:customStyle="1" w:styleId="Heading9Char1">
    <w:name w:val="Heading 9 Char1"/>
    <w:link w:val="Heading9"/>
    <w:rPr>
      <w:rFonts w:ascii="Arial" w:hAnsi="Arial" w:cs="Arial"/>
      <w:sz w:val="22"/>
      <w:szCs w:val="22"/>
      <w:lang w:val="en-US" w:eastAsia="en-US"/>
    </w:rPr>
  </w:style>
  <w:style w:type="character" w:customStyle="1" w:styleId="BodyTextIndent2Char1">
    <w:name w:val="Body Text Indent 2 Char1"/>
    <w:aliases w:val="Body Text Indent 2 Char Char Char2,Body Text Indent 2 Char Char Char Char Char Char2,Body Text Indent 2 Char Char Char Char Char3,Body Text Indent 2 Char Char Char Char Char Char Char Char2,Body Text Indent 2 Char Char3"/>
    <w:link w:val="BodyTextIndent2"/>
    <w:rPr>
      <w:rFonts w:ascii=".VnTime" w:hAnsi=".VnTime"/>
      <w:b/>
      <w:iCs/>
      <w:sz w:val="28"/>
      <w:lang w:val="en-US" w:eastAsia="en-US"/>
    </w:rPr>
  </w:style>
  <w:style w:type="character" w:customStyle="1" w:styleId="BodyTextChar1">
    <w:name w:val="Body Text Char1"/>
    <w:aliases w:val="5.1 Char1, Car Car Char1, Car Car Car Char Char Char1, Car Car Car Cha Char1, Car Car Car Char1, Char Char Char Char Char Char Char Car Car Char1,Body Text Char3 Char1,Body Text vn2 Char1,Body Text Char1 Char Char1,Body Text1 Char Char"/>
    <w:rPr>
      <w:sz w:val="24"/>
      <w:szCs w:val="24"/>
      <w:lang w:val="en-US" w:eastAsia="en-US" w:bidi="ar-SA"/>
    </w:rPr>
  </w:style>
  <w:style w:type="character" w:customStyle="1" w:styleId="BodyTextIndentChar2">
    <w:name w:val="Body Text Indent Char2"/>
    <w:aliases w:val="Body Text Indent Char1 Char,Body Text Indent Char1 Char Char Char,Body Text Indent Char1 Char Char Char Char  Char,Char Char Char1, Char3 Char Char Char, Char Char Char Char Char Char, Char Char Char Char Char Char Char Char Char1"/>
    <w:rPr>
      <w:b/>
      <w:sz w:val="32"/>
      <w:szCs w:val="24"/>
      <w:lang w:val="en-US" w:eastAsia="en-US" w:bidi="ar-SA"/>
    </w:rPr>
  </w:style>
  <w:style w:type="paragraph" w:styleId="Header">
    <w:name w:val="header"/>
    <w:basedOn w:val="Normal"/>
    <w:link w:val="HeaderChar1"/>
    <w:uiPriority w:val="99"/>
    <w:pPr>
      <w:tabs>
        <w:tab w:val="center" w:pos="4320"/>
        <w:tab w:val="right" w:pos="8640"/>
      </w:tabs>
    </w:pPr>
    <w:rPr>
      <w:sz w:val="28"/>
      <w:szCs w:val="28"/>
    </w:rPr>
  </w:style>
  <w:style w:type="character" w:customStyle="1" w:styleId="HeaderChar">
    <w:name w:val="Header Char"/>
    <w:uiPriority w:val="99"/>
    <w:rPr>
      <w:sz w:val="24"/>
      <w:szCs w:val="24"/>
      <w:lang w:val="en-US" w:eastAsia="en-US"/>
    </w:rPr>
  </w:style>
  <w:style w:type="paragraph" w:styleId="BodyText2">
    <w:name w:val="Body Text 2"/>
    <w:basedOn w:val="Normal"/>
    <w:link w:val="BodyText2Char1"/>
    <w:pPr>
      <w:spacing w:after="120" w:line="480" w:lineRule="auto"/>
    </w:pPr>
  </w:style>
  <w:style w:type="character" w:customStyle="1" w:styleId="BodyText2Char">
    <w:name w:val="Body Text 2 Char"/>
    <w:rPr>
      <w:sz w:val="24"/>
      <w:szCs w:val="24"/>
      <w:lang w:val="en-US" w:eastAsia="en-US"/>
    </w:rPr>
  </w:style>
  <w:style w:type="character" w:customStyle="1" w:styleId="BodyText2Char1">
    <w:name w:val="Body Text 2 Char1"/>
    <w:link w:val="BodyText2"/>
    <w:rPr>
      <w:sz w:val="24"/>
      <w:szCs w:val="24"/>
      <w:lang w:val="en-US" w:eastAsia="en-US"/>
    </w:rPr>
  </w:style>
  <w:style w:type="paragraph" w:customStyle="1" w:styleId="abc">
    <w:name w:val="abc"/>
    <w:basedOn w:val="Normal"/>
    <w:pPr>
      <w:autoSpaceDE w:val="0"/>
      <w:autoSpaceDN w:val="0"/>
    </w:pPr>
    <w:rPr>
      <w:rFonts w:ascii=".VnTime" w:hAnsi=".VnTime"/>
      <w:sz w:val="28"/>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MT2">
    <w:name w:val="CTMT2"/>
    <w:basedOn w:val="Normal"/>
    <w:pPr>
      <w:spacing w:before="120" w:after="120" w:line="360" w:lineRule="exact"/>
      <w:ind w:firstLine="540"/>
      <w:jc w:val="both"/>
    </w:pPr>
    <w:rPr>
      <w:b/>
      <w:sz w:val="28"/>
      <w:szCs w:val="28"/>
    </w:rPr>
  </w:style>
  <w:style w:type="paragraph" w:customStyle="1" w:styleId="bodytext-p">
    <w:name w:val="bodytext-p"/>
    <w:basedOn w:val="Normal"/>
    <w:pPr>
      <w:jc w:val="both"/>
    </w:pPr>
    <w:rPr>
      <w:sz w:val="20"/>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lang w:val="en-US" w:eastAsia="en-US"/>
    </w:rPr>
  </w:style>
  <w:style w:type="paragraph" w:styleId="NoSpacing">
    <w:name w:val="No Spacing"/>
    <w:basedOn w:val="Normal"/>
    <w:link w:val="NoSpacingChar"/>
    <w:qFormat/>
    <w:rPr>
      <w:rFonts w:ascii="Calibri" w:hAnsi="Calibri"/>
      <w:sz w:val="22"/>
      <w:szCs w:val="22"/>
      <w:lang w:bidi="en-US"/>
    </w:rPr>
  </w:style>
  <w:style w:type="character" w:customStyle="1" w:styleId="NoSpacingChar">
    <w:name w:val="No Spacing Char"/>
    <w:link w:val="NoSpacing"/>
    <w:rPr>
      <w:rFonts w:ascii="Calibri" w:hAnsi="Calibri"/>
      <w:sz w:val="22"/>
      <w:szCs w:val="22"/>
      <w:lang w:val="en-US" w:eastAsia="en-US" w:bidi="en-US"/>
    </w:rPr>
  </w:style>
  <w:style w:type="paragraph" w:styleId="BodyText3">
    <w:name w:val="Body Text 3"/>
    <w:basedOn w:val="Normal"/>
    <w:link w:val="BodyText3Char1"/>
    <w:pPr>
      <w:spacing w:after="120"/>
    </w:pPr>
    <w:rPr>
      <w:rFonts w:ascii="VNI-Times" w:hAnsi="VNI-Times"/>
      <w:sz w:val="16"/>
      <w:szCs w:val="16"/>
    </w:rPr>
  </w:style>
  <w:style w:type="character" w:customStyle="1" w:styleId="BodyText3Char">
    <w:name w:val="Body Text 3 Char"/>
    <w:rPr>
      <w:sz w:val="16"/>
      <w:szCs w:val="16"/>
      <w:lang w:val="en-US" w:eastAsia="en-US"/>
    </w:rPr>
  </w:style>
  <w:style w:type="character" w:customStyle="1" w:styleId="BodyText3Char1">
    <w:name w:val="Body Text 3 Char1"/>
    <w:link w:val="BodyText3"/>
    <w:rPr>
      <w:rFonts w:ascii="VNI-Times" w:hAnsi="VNI-Times"/>
      <w:sz w:val="16"/>
      <w:szCs w:val="16"/>
      <w:lang w:val="en-US" w:eastAsia="en-US"/>
    </w:rPr>
  </w:style>
  <w:style w:type="character" w:customStyle="1" w:styleId="Heading8Char1">
    <w:name w:val="Heading 8 Char1"/>
    <w:link w:val="Heading8"/>
    <w:rPr>
      <w:i/>
      <w:iCs/>
      <w:sz w:val="24"/>
      <w:szCs w:val="24"/>
      <w:lang w:val="en-US" w:eastAsia="en-US"/>
    </w:rPr>
  </w:style>
  <w:style w:type="character" w:customStyle="1" w:styleId="Heading6Char1">
    <w:name w:val="Heading 6 Char1"/>
    <w:link w:val="Heading6"/>
    <w:rPr>
      <w:b/>
      <w:bCs/>
      <w:sz w:val="22"/>
      <w:szCs w:val="22"/>
      <w:lang w:val="en-US" w:eastAsia="en-US"/>
    </w:rPr>
  </w:style>
  <w:style w:type="character" w:customStyle="1" w:styleId="Heading7Char1">
    <w:name w:val="Heading 7 Char1"/>
    <w:link w:val="Heading7"/>
    <w:rPr>
      <w:sz w:val="28"/>
      <w:szCs w:val="24"/>
      <w:lang w:val="en-US" w:eastAsia="en-US"/>
    </w:rPr>
  </w:style>
  <w:style w:type="character" w:customStyle="1" w:styleId="HeaderChar1">
    <w:name w:val="Header Char1"/>
    <w:link w:val="Header"/>
    <w:uiPriority w:val="99"/>
    <w:rPr>
      <w:sz w:val="28"/>
      <w:szCs w:val="28"/>
      <w:lang w:val="en-US" w:eastAsia="en-US"/>
    </w:rPr>
  </w:style>
  <w:style w:type="character" w:customStyle="1" w:styleId="FooterChar1">
    <w:name w:val="Footer Char1"/>
    <w:link w:val="Footer"/>
    <w:uiPriority w:val="99"/>
    <w:rPr>
      <w:sz w:val="24"/>
      <w:szCs w:val="24"/>
      <w:lang w:val="en-US" w:eastAsia="en-US"/>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character" w:customStyle="1" w:styleId="text">
    <w:name w:val="text"/>
  </w:style>
  <w:style w:type="paragraph" w:customStyle="1" w:styleId="minh1">
    <w:name w:val="minh1"/>
    <w:basedOn w:val="Normal"/>
    <w:pPr>
      <w:overflowPunct w:val="0"/>
      <w:autoSpaceDE w:val="0"/>
      <w:autoSpaceDN w:val="0"/>
      <w:adjustRightInd w:val="0"/>
      <w:spacing w:before="360" w:after="120" w:line="360" w:lineRule="exact"/>
      <w:ind w:firstLine="720"/>
      <w:jc w:val="both"/>
      <w:textAlignment w:val="baseline"/>
    </w:pPr>
    <w:rPr>
      <w:rFonts w:ascii=".VnTime" w:hAnsi=".VnTime"/>
      <w:b/>
      <w:i/>
      <w:sz w:val="28"/>
      <w:szCs w:val="20"/>
    </w:rPr>
  </w:style>
  <w:style w:type="paragraph" w:customStyle="1" w:styleId="CTMT3">
    <w:name w:val="CTMT3"/>
    <w:basedOn w:val="Normal"/>
    <w:pPr>
      <w:spacing w:before="120" w:after="120" w:line="400" w:lineRule="exact"/>
      <w:ind w:firstLine="567"/>
      <w:jc w:val="both"/>
    </w:pPr>
    <w:rPr>
      <w:b/>
      <w:i/>
      <w:sz w:val="28"/>
      <w:szCs w:val="28"/>
      <w:lang w:val="vi-VN"/>
    </w:rPr>
  </w:style>
  <w:style w:type="paragraph" w:customStyle="1" w:styleId="CTMT1">
    <w:name w:val="CTMT1"/>
    <w:basedOn w:val="Normal"/>
    <w:pPr>
      <w:spacing w:before="120" w:after="120" w:line="360" w:lineRule="exact"/>
      <w:ind w:right="105" w:firstLine="560"/>
      <w:jc w:val="both"/>
    </w:pPr>
    <w:rPr>
      <w:rFonts w:eastAsia="Arial Unicode MS" w:cs="Arial Unicode MS"/>
      <w:b/>
      <w:sz w:val="28"/>
    </w:rPr>
  </w:style>
  <w:style w:type="paragraph" w:customStyle="1" w:styleId="western">
    <w:name w:val="western"/>
    <w:basedOn w:val="Normal"/>
    <w:rPr>
      <w:rFonts w:ascii="Arial Unicode MS" w:eastAsia="Arial Unicode MS" w:hAnsi="Arial Unicode MS" w:cs="Arial Unicode MS"/>
      <w:sz w:val="28"/>
    </w:rPr>
  </w:style>
  <w:style w:type="paragraph" w:customStyle="1" w:styleId="CharChar1Char">
    <w:name w:val="Char Char1 Char"/>
    <w:autoRedefine/>
    <w:pPr>
      <w:tabs>
        <w:tab w:val="num" w:pos="360"/>
      </w:tabs>
      <w:spacing w:after="120"/>
      <w:ind w:left="357"/>
    </w:pPr>
    <w:rPr>
      <w:rFonts w:eastAsia="MS Mincho"/>
    </w:rPr>
  </w:style>
  <w:style w:type="character" w:styleId="LineNumber">
    <w:name w:val="line number"/>
  </w:style>
  <w:style w:type="paragraph" w:customStyle="1" w:styleId="Char0">
    <w:name w:val="Char"/>
    <w:basedOn w:val="Normal"/>
    <w:rPr>
      <w:rFonts w:ascii="Arial" w:hAnsi="Arial"/>
      <w:sz w:val="22"/>
      <w:szCs w:val="20"/>
      <w:lang w:val="en-AU"/>
    </w:rPr>
  </w:style>
  <w:style w:type="character" w:customStyle="1" w:styleId="normal-h1">
    <w:name w:val="normal-h1"/>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Form">
    <w:name w:val="Form"/>
    <w:basedOn w:val="Normal"/>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paragraph" w:customStyle="1" w:styleId="form0">
    <w:name w:val="form"/>
    <w:basedOn w:val="Normal"/>
    <w:pPr>
      <w:spacing w:before="100" w:beforeAutospacing="1" w:after="100" w:afterAutospacing="1"/>
    </w:pPr>
    <w:rPr>
      <w:sz w:val="28"/>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CharCharChar1Char">
    <w:name w:val="Char Char Char1 Char"/>
    <w:basedOn w:val="Normal"/>
    <w:pPr>
      <w:spacing w:after="160" w:line="240" w:lineRule="exact"/>
    </w:pPr>
    <w:rPr>
      <w:rFonts w:ascii="Verdana" w:hAnsi="Verdana"/>
      <w:sz w:val="20"/>
      <w:szCs w:val="20"/>
    </w:rPr>
  </w:style>
  <w:style w:type="paragraph" w:customStyle="1" w:styleId="CharCharChar">
    <w:name w:val="Char Char Char"/>
    <w:basedOn w:val="Normal"/>
    <w:pPr>
      <w:widowControl w:val="0"/>
      <w:jc w:val="both"/>
    </w:pPr>
    <w:rPr>
      <w:rFonts w:eastAsia="SimSun"/>
      <w:kern w:val="2"/>
      <w:sz w:val="28"/>
      <w:lang w:eastAsia="zh-CN"/>
    </w:rPr>
  </w:style>
  <w:style w:type="paragraph" w:styleId="Title">
    <w:name w:val="Title"/>
    <w:basedOn w:val="Normal"/>
    <w:link w:val="TitleChar"/>
    <w:qFormat/>
    <w:pPr>
      <w:autoSpaceDE w:val="0"/>
      <w:autoSpaceDN w:val="0"/>
      <w:adjustRightInd w:val="0"/>
      <w:spacing w:after="120"/>
      <w:jc w:val="center"/>
    </w:pPr>
    <w:rPr>
      <w:bCs/>
      <w:color w:val="000000"/>
      <w:sz w:val="28"/>
      <w:szCs w:val="28"/>
    </w:rPr>
  </w:style>
  <w:style w:type="character" w:customStyle="1" w:styleId="TitleChar">
    <w:name w:val="Title Char"/>
    <w:link w:val="Title"/>
    <w:rPr>
      <w:bCs/>
      <w:color w:val="000000"/>
      <w:sz w:val="28"/>
      <w:szCs w:val="28"/>
      <w:lang w:val="en-US" w:eastAsia="en-US"/>
    </w:rPr>
  </w:style>
  <w:style w:type="paragraph" w:customStyle="1" w:styleId="CharCharCharChar0">
    <w:name w:val="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
    <w:name w:val="Char Char Char Char Char Char Char Char Char Char"/>
    <w:autoRedefine/>
    <w:pPr>
      <w:tabs>
        <w:tab w:val="num" w:pos="360"/>
      </w:tabs>
      <w:spacing w:after="120"/>
      <w:ind w:left="357"/>
    </w:pPr>
    <w:rPr>
      <w:rFonts w:eastAsia="MS Mincho"/>
    </w:rPr>
  </w:style>
  <w:style w:type="character" w:customStyle="1" w:styleId="CharChar6">
    <w:name w:val="Char Char6"/>
    <w:rPr>
      <w:rFonts w:ascii=".VnTime" w:hAnsi=".VnTime"/>
      <w:sz w:val="28"/>
      <w:szCs w:val="24"/>
      <w:lang w:val="en-US" w:eastAsia="en-US" w:bidi="ar-SA"/>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character" w:customStyle="1" w:styleId="CharChar1">
    <w:name w:val="Char Char1"/>
    <w:rPr>
      <w:rFonts w:ascii="VNI-Times" w:hAnsi="VNI-Times"/>
      <w:sz w:val="28"/>
      <w:szCs w:val="28"/>
    </w:rPr>
  </w:style>
  <w:style w:type="paragraph" w:customStyle="1" w:styleId="1Char">
    <w:name w:val="1 Char"/>
    <w:basedOn w:val="DocumentMap"/>
    <w:autoRedefine/>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unhideWhenUsed/>
    <w:rPr>
      <w:rFonts w:ascii="Tahoma" w:hAnsi="Tahoma" w:cs="Tahoma"/>
      <w:sz w:val="16"/>
      <w:szCs w:val="16"/>
      <w:lang w:val="vi-VN"/>
    </w:rPr>
  </w:style>
  <w:style w:type="character" w:customStyle="1" w:styleId="DocumentMapChar">
    <w:name w:val="Document Map Char"/>
    <w:link w:val="DocumentMap"/>
    <w:rPr>
      <w:rFonts w:ascii="Tahoma" w:hAnsi="Tahoma" w:cs="Tahoma"/>
      <w:sz w:val="16"/>
      <w:szCs w:val="16"/>
      <w:lang w:eastAsia="en-US"/>
    </w:rPr>
  </w:style>
  <w:style w:type="character" w:customStyle="1" w:styleId="CharChar19">
    <w:name w:val="Char Char19"/>
    <w:rPr>
      <w:rFonts w:eastAsia="Times New Roman"/>
      <w:b/>
      <w:bCs w:val="0"/>
      <w:color w:val="000000"/>
      <w:sz w:val="28"/>
      <w:szCs w:val="28"/>
    </w:rPr>
  </w:style>
  <w:style w:type="character" w:customStyle="1" w:styleId="CharChar17">
    <w:name w:val="Char Char17"/>
    <w:rPr>
      <w:rFonts w:eastAsia="Times New Roman"/>
      <w:b/>
      <w:bCs w:val="0"/>
      <w:color w:val="000000"/>
      <w:sz w:val="28"/>
      <w:szCs w:val="28"/>
    </w:rPr>
  </w:style>
  <w:style w:type="character" w:customStyle="1" w:styleId="CharChar16">
    <w:name w:val="Char Char16"/>
    <w:rPr>
      <w:rFonts w:ascii=".VnTime" w:eastAsia="Times New Roman" w:hAnsi=".VnTime"/>
      <w:bCs w:val="0"/>
      <w:iCs/>
      <w:sz w:val="24"/>
      <w:szCs w:val="20"/>
    </w:rPr>
  </w:style>
  <w:style w:type="character" w:customStyle="1" w:styleId="CharChar15">
    <w:name w:val="Char Char15"/>
    <w:rPr>
      <w:rFonts w:ascii=".VnTime" w:eastAsia="Times New Roman" w:hAnsi=".VnTime"/>
      <w:b/>
      <w:iCs/>
      <w:sz w:val="28"/>
      <w:szCs w:val="20"/>
    </w:rPr>
  </w:style>
  <w:style w:type="character" w:customStyle="1" w:styleId="CharChar5">
    <w:name w:val="Char Char5"/>
    <w:rPr>
      <w:rFonts w:ascii=".VnTime" w:eastAsia="Times New Roman" w:hAnsi=".VnTime"/>
      <w:bCs w:val="0"/>
      <w:i/>
      <w:sz w:val="28"/>
      <w:szCs w:val="20"/>
    </w:rPr>
  </w:style>
  <w:style w:type="character" w:customStyle="1" w:styleId="CharChar4">
    <w:name w:val="Char Char4"/>
    <w:rPr>
      <w:rFonts w:ascii=".VnTime" w:eastAsia="Times New Roman" w:hAnsi=".VnTime"/>
      <w:bCs w:val="0"/>
      <w:iCs/>
      <w:sz w:val="28"/>
      <w:szCs w:val="20"/>
    </w:rPr>
  </w:style>
  <w:style w:type="paragraph" w:styleId="Subtitle">
    <w:name w:val="Subtitle"/>
    <w:basedOn w:val="Normal"/>
    <w:link w:val="SubtitleChar"/>
    <w:qFormat/>
    <w:pPr>
      <w:spacing w:before="80"/>
      <w:ind w:firstLine="520"/>
      <w:jc w:val="center"/>
    </w:pPr>
    <w:rPr>
      <w:b/>
      <w:iCs/>
      <w:sz w:val="28"/>
      <w:szCs w:val="28"/>
    </w:rPr>
  </w:style>
  <w:style w:type="character" w:customStyle="1" w:styleId="SubtitleChar">
    <w:name w:val="Subtitle Char"/>
    <w:link w:val="Subtitle"/>
    <w:rPr>
      <w:b/>
      <w:iCs/>
      <w:sz w:val="28"/>
      <w:szCs w:val="28"/>
      <w:lang w:val="en-US" w:eastAsia="en-US"/>
    </w:rPr>
  </w:style>
  <w:style w:type="paragraph" w:customStyle="1" w:styleId="CharCharChar1Char0">
    <w:name w:val="Char Char Char1 Char"/>
    <w:basedOn w:val="Normal"/>
    <w:pPr>
      <w:spacing w:after="160" w:line="240" w:lineRule="exact"/>
    </w:pPr>
    <w:rPr>
      <w:rFonts w:ascii="Verdana" w:hAnsi="Verdana"/>
      <w:sz w:val="20"/>
      <w:szCs w:val="20"/>
    </w:rPr>
  </w:style>
  <w:style w:type="paragraph" w:customStyle="1" w:styleId="xl109">
    <w:name w:val="xl109"/>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8"/>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sz w:val="28"/>
    </w:rPr>
  </w:style>
  <w:style w:type="paragraph" w:customStyle="1" w:styleId="xl111">
    <w:name w:val="xl11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8"/>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8"/>
    </w:rPr>
  </w:style>
  <w:style w:type="paragraph" w:customStyle="1" w:styleId="xl114">
    <w:name w:val="xl114"/>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sz w:val="28"/>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sz w:val="28"/>
    </w:rPr>
  </w:style>
  <w:style w:type="paragraph" w:customStyle="1" w:styleId="xl116">
    <w:name w:val="xl116"/>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sz w:val="28"/>
    </w:rPr>
  </w:style>
  <w:style w:type="paragraph" w:customStyle="1" w:styleId="xl117">
    <w:name w:val="xl11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sz w:val="28"/>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VnArial Narrow" w:eastAsia="Arial Unicode MS" w:hAnsi=".VnArial Narrow" w:cs="Arial Unicode MS"/>
      <w:b/>
      <w:bCs/>
      <w:sz w:val="28"/>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sz w:val="28"/>
    </w:rPr>
  </w:style>
  <w:style w:type="paragraph" w:customStyle="1" w:styleId="xl120">
    <w:name w:val="xl12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nArial Narrow" w:eastAsia="Arial Unicode MS" w:hAnsi=".VnArial Narrow" w:cs="Arial Unicode MS"/>
      <w:sz w:val="28"/>
    </w:rPr>
  </w:style>
  <w:style w:type="paragraph" w:customStyle="1" w:styleId="xl121">
    <w:name w:val="xl12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VnArial Narrow" w:eastAsia="Arial Unicode MS" w:hAnsi=".VnArial Narrow" w:cs="Arial Unicode MS"/>
      <w:sz w:val="28"/>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H" w:eastAsia="Arial Unicode MS" w:hAnsi=".VnArial NarrowH" w:cs="Arial Unicode MS"/>
      <w:b/>
      <w:bCs/>
      <w:sz w:val="28"/>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sz w:val="28"/>
    </w:rPr>
  </w:style>
  <w:style w:type="paragraph" w:customStyle="1" w:styleId="xl125">
    <w:name w:val="xl12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Narrow" w:eastAsia="Arial Unicode MS" w:hAnsi=".VnArial Narrow" w:cs="Arial Unicode MS"/>
      <w:b/>
      <w:bCs/>
      <w:sz w:val="2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27">
    <w:name w:val="xl12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28">
    <w:name w:val="xl128"/>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30">
    <w:name w:val="xl1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31">
    <w:name w:val="xl131"/>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8"/>
    </w:rPr>
  </w:style>
  <w:style w:type="paragraph" w:customStyle="1" w:styleId="xl132">
    <w:name w:val="xl13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sz w:val="28"/>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H" w:eastAsia="Arial Unicode MS" w:hAnsi=".VnArial NarrowH" w:cs="Arial Unicode MS"/>
      <w:sz w:val="28"/>
    </w:rPr>
  </w:style>
  <w:style w:type="paragraph" w:customStyle="1" w:styleId="xl134">
    <w:name w:val="xl13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 Narrow" w:eastAsia="Arial Unicode MS" w:hAnsi=".VnArial Narrow" w:cs="Arial Unicode MS"/>
      <w:sz w:val="28"/>
    </w:rPr>
  </w:style>
  <w:style w:type="paragraph" w:customStyle="1" w:styleId="xl135">
    <w:name w:val="xl135"/>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Arial Narrow" w:eastAsia="Arial Unicode MS" w:hAnsi=".VnArial Narrow" w:cs="Arial Unicode MS"/>
      <w:sz w:val="28"/>
    </w:rPr>
  </w:style>
  <w:style w:type="paragraph" w:customStyle="1" w:styleId="xl136">
    <w:name w:val="xl1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8"/>
    </w:rPr>
  </w:style>
  <w:style w:type="paragraph" w:customStyle="1" w:styleId="xl108">
    <w:name w:val="xl108"/>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8"/>
    </w:rPr>
  </w:style>
  <w:style w:type="paragraph" w:customStyle="1" w:styleId="Char10">
    <w:name w:val="Char1"/>
    <w:autoRedefine/>
    <w:pPr>
      <w:tabs>
        <w:tab w:val="left" w:pos="1152"/>
      </w:tabs>
      <w:spacing w:before="120" w:after="120" w:line="312" w:lineRule="auto"/>
    </w:pPr>
    <w:rPr>
      <w:rFonts w:ascii="Arial" w:hAnsi="Arial" w:cs="Arial"/>
      <w:sz w:val="26"/>
      <w:szCs w:val="26"/>
    </w:rPr>
  </w:style>
  <w:style w:type="paragraph" w:customStyle="1" w:styleId="CharCharCharCharCharCharCharCharCharChar0">
    <w:name w:val="Char Char Char Char Char Char Char Char Char Char"/>
    <w:autoRedefine/>
    <w:pPr>
      <w:tabs>
        <w:tab w:val="num" w:pos="360"/>
      </w:tabs>
      <w:spacing w:after="120"/>
      <w:ind w:left="357"/>
    </w:pPr>
    <w:rPr>
      <w:rFonts w:eastAsia="MS Mincho"/>
    </w:rPr>
  </w:style>
  <w:style w:type="paragraph" w:styleId="PlainText">
    <w:name w:val="Plain Text"/>
    <w:basedOn w:val="Normal"/>
    <w:link w:val="PlainTextChar"/>
    <w:pPr>
      <w:spacing w:before="100" w:beforeAutospacing="1" w:after="100" w:afterAutospacing="1"/>
    </w:pPr>
    <w:rPr>
      <w:sz w:val="28"/>
    </w:rPr>
  </w:style>
  <w:style w:type="character" w:customStyle="1" w:styleId="PlainTextChar">
    <w:name w:val="Plain Text Char"/>
    <w:link w:val="PlainText"/>
    <w:rPr>
      <w:sz w:val="28"/>
      <w:szCs w:val="24"/>
      <w:lang w:val="en-US" w:eastAsia="en-US"/>
    </w:rPr>
  </w:style>
  <w:style w:type="paragraph" w:customStyle="1" w:styleId="05NidungVB">
    <w:name w:val="05 Nội dung VB"/>
    <w:basedOn w:val="Normal"/>
    <w:link w:val="05NidungVBChar"/>
    <w:pPr>
      <w:widowControl w:val="0"/>
      <w:spacing w:after="120" w:line="400" w:lineRule="atLeast"/>
      <w:ind w:firstLine="567"/>
      <w:jc w:val="both"/>
    </w:pPr>
    <w:rPr>
      <w:sz w:val="28"/>
      <w:szCs w:val="28"/>
    </w:rPr>
  </w:style>
  <w:style w:type="character" w:customStyle="1" w:styleId="05NidungVBChar">
    <w:name w:val="05 Nội dung VB Char"/>
    <w:link w:val="05NidungVB"/>
    <w:rPr>
      <w:sz w:val="28"/>
      <w:szCs w:val="28"/>
      <w:lang w:val="en-US" w:eastAsia="en-US"/>
    </w:rPr>
  </w:style>
  <w:style w:type="paragraph" w:customStyle="1" w:styleId="CharCharCharCharCharChar1Char">
    <w:name w:val="Char Char Char Char Char Char1 Char"/>
    <w:autoRedefine/>
    <w:pPr>
      <w:tabs>
        <w:tab w:val="num" w:pos="360"/>
      </w:tabs>
      <w:spacing w:after="120"/>
      <w:ind w:left="357"/>
    </w:pPr>
    <w:rPr>
      <w:rFonts w:eastAsia="MS Mincho"/>
    </w:rPr>
  </w:style>
  <w:style w:type="paragraph" w:customStyle="1" w:styleId="CharCharCharCharCharCharCharCharCharCharCharChar">
    <w:name w:val="Char Char Char Char Char Char Char Char Char Char Char Char"/>
    <w:autoRedefine/>
    <w:pPr>
      <w:tabs>
        <w:tab w:val="num" w:pos="360"/>
      </w:tabs>
      <w:spacing w:after="120"/>
      <w:ind w:left="357"/>
    </w:pPr>
    <w:rPr>
      <w:rFonts w:eastAsia="MS Mincho"/>
    </w:rPr>
  </w:style>
  <w:style w:type="character" w:customStyle="1" w:styleId="Heading3CharChar">
    <w:name w:val="Heading 3 Char Char"/>
    <w:rPr>
      <w:rFonts w:ascii="Arial" w:hAnsi="Arial" w:cs="Arial"/>
      <w:b/>
      <w:bCs/>
      <w:sz w:val="26"/>
      <w:szCs w:val="26"/>
      <w:lang w:val="en-US" w:eastAsia="en-US"/>
    </w:rPr>
  </w:style>
  <w:style w:type="paragraph" w:customStyle="1" w:styleId="Default">
    <w:name w:val="Default"/>
    <w:pPr>
      <w:widowControl w:val="0"/>
      <w:autoSpaceDE w:val="0"/>
      <w:autoSpaceDN w:val="0"/>
      <w:adjustRightInd w:val="0"/>
    </w:pPr>
    <w:rPr>
      <w:color w:val="000000"/>
      <w:sz w:val="24"/>
      <w:szCs w:val="24"/>
    </w:rPr>
  </w:style>
  <w:style w:type="paragraph" w:styleId="BlockText">
    <w:name w:val="Block Text"/>
    <w:basedOn w:val="Normal"/>
    <w:pPr>
      <w:ind w:left="198" w:right="113"/>
      <w:jc w:val="both"/>
    </w:pPr>
    <w:rPr>
      <w:rFonts w:ascii=".VnTime" w:hAnsi=".VnTime"/>
      <w:b/>
      <w:i/>
      <w:color w:val="0000FF"/>
      <w:kern w:val="16"/>
      <w:sz w:val="28"/>
      <w:szCs w:val="20"/>
      <w:lang w:val="en-GB"/>
    </w:rPr>
  </w:style>
  <w:style w:type="character" w:customStyle="1" w:styleId="newsdescription1">
    <w:name w:val="news_description1"/>
    <w:rPr>
      <w:rFonts w:ascii="Arial" w:hAnsi="Arial" w:cs="Arial" w:hint="default"/>
      <w:b/>
      <w:bCs/>
      <w:color w:val="000000"/>
      <w:sz w:val="20"/>
      <w:szCs w:val="20"/>
    </w:rPr>
  </w:style>
  <w:style w:type="paragraph" w:customStyle="1" w:styleId="Char2CharCharCharCharCharCharCharCharCharCharCharCharCharCharChar">
    <w:name w:val="Char2 Char Char Char Char Char Char Char Char Char Char Char Char Char Char Char"/>
    <w:autoRedefine/>
    <w:pPr>
      <w:tabs>
        <w:tab w:val="num" w:pos="360"/>
      </w:tabs>
      <w:spacing w:after="120"/>
      <w:ind w:left="357"/>
    </w:pPr>
    <w:rPr>
      <w:rFonts w:eastAsia="MS Mincho"/>
    </w:rPr>
  </w:style>
  <w:style w:type="paragraph" w:customStyle="1" w:styleId="Char2CharCharChar">
    <w:name w:val="Char2 Char Char Char"/>
    <w:autoRedefine/>
    <w:pPr>
      <w:tabs>
        <w:tab w:val="num" w:pos="360"/>
      </w:tabs>
      <w:spacing w:after="120"/>
      <w:ind w:left="357"/>
    </w:pPr>
    <w:rPr>
      <w:rFonts w:eastAsia="MS Mincho"/>
    </w:rPr>
  </w:style>
  <w:style w:type="paragraph" w:customStyle="1" w:styleId="CharCharCharCharCharCharCharCharCharCharCharCharChar">
    <w:name w:val="Char Char Char Char Char Char Char Char Char Char Char Char Char"/>
    <w:autoRedefine/>
    <w:pPr>
      <w:tabs>
        <w:tab w:val="num" w:pos="360"/>
      </w:tabs>
      <w:spacing w:after="120"/>
      <w:ind w:left="357"/>
    </w:pPr>
    <w:rPr>
      <w:rFonts w:eastAsia="MS Mincho"/>
    </w:rPr>
  </w:style>
  <w:style w:type="character" w:styleId="FollowedHyperlink">
    <w:name w:val="FollowedHyperlink"/>
    <w:rPr>
      <w:color w:val="800080"/>
      <w:u w:val="single"/>
    </w:rPr>
  </w:style>
  <w:style w:type="paragraph" w:customStyle="1" w:styleId="CharChar1CharCharChar">
    <w:name w:val="Char Char1 Char Char Char"/>
    <w:autoRedefine/>
    <w:pPr>
      <w:tabs>
        <w:tab w:val="num" w:pos="360"/>
      </w:tabs>
      <w:spacing w:after="120"/>
      <w:ind w:left="357"/>
    </w:pPr>
    <w:rPr>
      <w:rFonts w:eastAsia="MS Mincho"/>
    </w:rPr>
  </w:style>
  <w:style w:type="paragraph" w:customStyle="1" w:styleId="CharChar1CharCharCharChar">
    <w:name w:val="Char Char1 Char Char Char Char"/>
    <w:autoRedefine/>
    <w:pPr>
      <w:tabs>
        <w:tab w:val="num" w:pos="360"/>
      </w:tabs>
      <w:spacing w:after="120"/>
      <w:ind w:left="357"/>
    </w:pPr>
    <w:rPr>
      <w:rFonts w:eastAsia="MS Mincho"/>
    </w:rPr>
  </w:style>
  <w:style w:type="paragraph" w:styleId="Caption">
    <w:name w:val="caption"/>
    <w:basedOn w:val="Normal"/>
    <w:next w:val="Normal"/>
    <w:qFormat/>
    <w:pPr>
      <w:spacing w:before="120"/>
      <w:jc w:val="center"/>
    </w:pPr>
    <w:rPr>
      <w:b/>
      <w:bCs/>
      <w:sz w:val="32"/>
      <w:szCs w:val="20"/>
    </w:rPr>
  </w:style>
  <w:style w:type="paragraph" w:customStyle="1" w:styleId="CharCharCharCharCharCharCharCharCharCharCharCharCharCharChar">
    <w:name w:val="Char Char Char Char Char Char Char Char Char Char Char Char Char Char Char"/>
    <w:autoRedefine/>
    <w:pPr>
      <w:tabs>
        <w:tab w:val="num" w:pos="360"/>
      </w:tabs>
      <w:spacing w:after="120"/>
      <w:ind w:left="357"/>
    </w:pPr>
    <w:rPr>
      <w:rFonts w:eastAsia="MS Mincho"/>
    </w:rPr>
  </w:style>
  <w:style w:type="character" w:customStyle="1" w:styleId="baivietChar">
    <w:name w:val="baiviet Char"/>
    <w:link w:val="baiviet"/>
    <w:locked/>
    <w:rPr>
      <w:sz w:val="28"/>
      <w:szCs w:val="28"/>
      <w:lang w:val="en-US" w:eastAsia="en-US"/>
    </w:rPr>
  </w:style>
  <w:style w:type="paragraph" w:customStyle="1" w:styleId="baiviet">
    <w:name w:val="baiviet"/>
    <w:basedOn w:val="Normal"/>
    <w:link w:val="baivietChar"/>
    <w:pPr>
      <w:spacing w:after="160"/>
      <w:ind w:firstLine="720"/>
      <w:jc w:val="both"/>
    </w:pPr>
    <w:rPr>
      <w:sz w:val="28"/>
      <w:szCs w:val="28"/>
    </w:rPr>
  </w:style>
  <w:style w:type="numbering" w:customStyle="1" w:styleId="Style2">
    <w:name w:val="Style2"/>
    <w:pPr>
      <w:numPr>
        <w:numId w:val="7"/>
      </w:numPr>
    </w:pPr>
  </w:style>
  <w:style w:type="paragraph" w:customStyle="1" w:styleId="CharCharCharCharCharCharCharCharCharCharCharCharCharCharCharCharCharCharChar">
    <w:name w:val="Char Char Char Char Char Char Char Char Char Char Char Char Char Char Char Char Char Char Char"/>
    <w:basedOn w:val="DocumentMap"/>
    <w:autoRedefine/>
    <w:pPr>
      <w:widowControl w:val="0"/>
      <w:shd w:val="clear" w:color="auto" w:fill="000080"/>
      <w:jc w:val="both"/>
    </w:pPr>
    <w:rPr>
      <w:rFonts w:eastAsia="SimSun" w:cs="Times New Roman"/>
      <w:kern w:val="2"/>
      <w:sz w:val="24"/>
      <w:szCs w:val="24"/>
      <w:lang w:val="en-US" w:eastAsia="zh-CN"/>
    </w:rPr>
  </w:style>
  <w:style w:type="character" w:customStyle="1" w:styleId="BodyTextIndent2CharCharChar">
    <w:name w:val="Body Text Indent 2 Char Char Char"/>
    <w:aliases w:val="Body Text Indent 2 Char Char Char Char Char Char,Body Text Indent 2 Char Char Char Char Char1,Body Text Indent 2 Char Char Char Char Char Char Char Char,Body Text Indent 2 Char Char1, Char2 Char Char, Char2 Char1"/>
    <w:rPr>
      <w:rFonts w:ascii=".VnTime" w:hAnsi=".VnTime"/>
      <w:bCs/>
      <w:i/>
      <w:iCs/>
      <w:sz w:val="28"/>
      <w:u w:val="single"/>
      <w:lang w:val="en-US" w:eastAsia="en-US" w:bidi="ar-SA"/>
    </w:rPr>
  </w:style>
  <w:style w:type="paragraph" w:customStyle="1" w:styleId="03Trchyu">
    <w:name w:val="03 Trích yếu"/>
    <w:link w:val="03TrchyuChar"/>
    <w:pPr>
      <w:widowControl w:val="0"/>
      <w:spacing w:line="400" w:lineRule="atLeast"/>
      <w:jc w:val="center"/>
    </w:pPr>
    <w:rPr>
      <w:b/>
      <w:sz w:val="28"/>
      <w:szCs w:val="28"/>
    </w:rPr>
  </w:style>
  <w:style w:type="character" w:customStyle="1" w:styleId="03TrchyuChar">
    <w:name w:val="03 Trích yếu Char"/>
    <w:link w:val="03Trchyu"/>
    <w:rPr>
      <w:b/>
      <w:sz w:val="28"/>
      <w:szCs w:val="28"/>
      <w:lang w:val="en-US" w:eastAsia="en-US"/>
    </w:rPr>
  </w:style>
  <w:style w:type="paragraph" w:customStyle="1" w:styleId="06Canhgia">
    <w:name w:val="06 Canh giữa"/>
    <w:aliases w:val="đậm,a Canh giữa"/>
    <w:pPr>
      <w:spacing w:line="400" w:lineRule="atLeast"/>
      <w:jc w:val="center"/>
    </w:pPr>
    <w:rPr>
      <w:b/>
      <w:sz w:val="28"/>
      <w:szCs w:val="28"/>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pPr>
      <w:spacing w:after="160" w:line="240" w:lineRule="exact"/>
    </w:pPr>
    <w:rPr>
      <w:rFonts w:ascii="Arial" w:hAnsi="Arial"/>
      <w:sz w:val="22"/>
      <w:szCs w:val="22"/>
    </w:rPr>
  </w:style>
  <w:style w:type="paragraph" w:customStyle="1" w:styleId="CharCharChar1CharCharCharCharCharCharCharCharCharChar0">
    <w:name w:val="Char Char Char1 Char Char Char Char Char Char Char Char Char Char"/>
    <w:autoRedefine/>
    <w:pPr>
      <w:tabs>
        <w:tab w:val="num" w:pos="360"/>
      </w:tabs>
      <w:spacing w:after="120"/>
      <w:ind w:left="357"/>
    </w:pPr>
    <w:rPr>
      <w:rFonts w:eastAsia="MS Mincho"/>
    </w:rPr>
  </w:style>
  <w:style w:type="paragraph" w:customStyle="1" w:styleId="CharCharChar1CharCharCharCharCharCharCharCharCharChar">
    <w:name w:val="Char Char Char1 Char Char Char Char Char Char Char Char Char Char"/>
    <w:autoRedefine/>
    <w:pPr>
      <w:numPr>
        <w:numId w:val="8"/>
      </w:numPr>
      <w:tabs>
        <w:tab w:val="clear" w:pos="717"/>
        <w:tab w:val="num" w:pos="720"/>
      </w:tabs>
      <w:spacing w:after="120"/>
      <w:ind w:left="357" w:firstLine="0"/>
    </w:pPr>
  </w:style>
  <w:style w:type="character" w:customStyle="1" w:styleId="Char5Char">
    <w:name w:val="Char5 Char"/>
    <w:aliases w:val=" Char3 Char Char Char Char Char Char Char Char"/>
    <w:rPr>
      <w:rFonts w:ascii=".VnTime" w:hAnsi=".VnTime"/>
      <w:sz w:val="28"/>
      <w:lang w:val="en-US" w:eastAsia="en-US" w:bidi="ar-SA"/>
    </w:rPr>
  </w:style>
  <w:style w:type="paragraph" w:customStyle="1" w:styleId="CharCharChar0">
    <w:name w:val="Char Char Char"/>
    <w:autoRedefine/>
    <w:pPr>
      <w:tabs>
        <w:tab w:val="num" w:pos="360"/>
      </w:tabs>
      <w:spacing w:after="120"/>
      <w:ind w:left="357"/>
    </w:pPr>
    <w:rPr>
      <w:rFonts w:eastAsia="MS Mincho"/>
    </w:rPr>
  </w:style>
  <w:style w:type="paragraph" w:customStyle="1" w:styleId="Style1">
    <w:name w:val="Style1"/>
    <w:basedOn w:val="Normal"/>
    <w:next w:val="Normal"/>
    <w:link w:val="Style1Char"/>
    <w:pPr>
      <w:overflowPunct w:val="0"/>
      <w:autoSpaceDE w:val="0"/>
      <w:autoSpaceDN w:val="0"/>
      <w:adjustRightInd w:val="0"/>
      <w:jc w:val="both"/>
    </w:pPr>
    <w:rPr>
      <w:rFonts w:ascii=".VnTime" w:hAnsi=".VnTime"/>
      <w:sz w:val="28"/>
      <w:szCs w:val="20"/>
      <w:lang w:val="en-GB"/>
    </w:rPr>
  </w:style>
  <w:style w:type="paragraph" w:customStyle="1" w:styleId="ch-xh-cn-vn">
    <w:name w:val="ch-xh-cn-vn"/>
    <w:basedOn w:val="Normal"/>
    <w:pPr>
      <w:spacing w:before="100" w:beforeAutospacing="1" w:after="100" w:afterAutospacing="1"/>
    </w:pPr>
    <w:rPr>
      <w:rFonts w:ascii="Arial" w:hAnsi="Arial" w:cs="Arial"/>
      <w:color w:val="666666"/>
      <w:sz w:val="18"/>
      <w:szCs w:val="18"/>
    </w:rPr>
  </w:style>
  <w:style w:type="character" w:customStyle="1" w:styleId="dl-td-hpchar">
    <w:name w:val="dl-td-hpchar"/>
  </w:style>
  <w:style w:type="paragraph" w:customStyle="1" w:styleId="sovb">
    <w:name w:val="sovb"/>
    <w:basedOn w:val="Normal"/>
    <w:pPr>
      <w:spacing w:before="100" w:beforeAutospacing="1" w:after="100" w:afterAutospacing="1"/>
    </w:pPr>
    <w:rPr>
      <w:rFonts w:ascii="Arial" w:hAnsi="Arial" w:cs="Arial"/>
      <w:color w:val="666666"/>
      <w:sz w:val="18"/>
      <w:szCs w:val="18"/>
    </w:rPr>
  </w:style>
  <w:style w:type="paragraph" w:customStyle="1" w:styleId="tieudechinh">
    <w:name w:val="tieudechinh"/>
    <w:basedOn w:val="Normal"/>
    <w:pPr>
      <w:spacing w:before="100" w:beforeAutospacing="1" w:after="100" w:afterAutospacing="1"/>
    </w:pPr>
    <w:rPr>
      <w:rFonts w:ascii="Arial" w:hAnsi="Arial" w:cs="Arial"/>
      <w:color w:val="666666"/>
      <w:sz w:val="18"/>
      <w:szCs w:val="18"/>
    </w:rPr>
  </w:style>
  <w:style w:type="paragraph" w:customStyle="1" w:styleId="tieudephu">
    <w:name w:val="tieudephu"/>
    <w:basedOn w:val="Normal"/>
    <w:pPr>
      <w:spacing w:before="100" w:beforeAutospacing="1" w:after="100" w:afterAutospacing="1"/>
    </w:pPr>
    <w:rPr>
      <w:rFonts w:ascii="Arial" w:hAnsi="Arial" w:cs="Arial"/>
      <w:color w:val="666666"/>
      <w:sz w:val="18"/>
      <w:szCs w:val="18"/>
    </w:rPr>
  </w:style>
  <w:style w:type="paragraph" w:customStyle="1" w:styleId="than">
    <w:name w:val="than"/>
    <w:basedOn w:val="Normal"/>
    <w:pPr>
      <w:spacing w:before="100" w:beforeAutospacing="1" w:after="100" w:afterAutospacing="1"/>
    </w:pPr>
    <w:rPr>
      <w:rFonts w:ascii="Arial" w:hAnsi="Arial" w:cs="Arial"/>
      <w:color w:val="666666"/>
      <w:sz w:val="18"/>
      <w:szCs w:val="18"/>
    </w:rPr>
  </w:style>
  <w:style w:type="paragraph" w:customStyle="1" w:styleId="nguoiky">
    <w:name w:val="nguoiky"/>
    <w:basedOn w:val="Normal"/>
    <w:pPr>
      <w:spacing w:before="100" w:beforeAutospacing="1" w:after="100" w:afterAutospacing="1"/>
    </w:pPr>
    <w:rPr>
      <w:rFonts w:ascii="Arial" w:hAnsi="Arial" w:cs="Arial"/>
      <w:color w:val="666666"/>
      <w:sz w:val="18"/>
      <w:szCs w:val="18"/>
    </w:rPr>
  </w:style>
  <w:style w:type="paragraph" w:customStyle="1" w:styleId="hotennguoiky">
    <w:name w:val="hotennguoiky"/>
    <w:basedOn w:val="Normal"/>
    <w:pPr>
      <w:spacing w:before="100" w:beforeAutospacing="1" w:after="100" w:afterAutospacing="1"/>
    </w:pPr>
    <w:rPr>
      <w:rFonts w:ascii="Arial" w:hAnsi="Arial" w:cs="Arial"/>
      <w:color w:val="666666"/>
      <w:sz w:val="18"/>
      <w:szCs w:val="18"/>
    </w:rPr>
  </w:style>
  <w:style w:type="paragraph" w:customStyle="1" w:styleId="Char6">
    <w:name w:val="Char6"/>
    <w:autoRedefine/>
    <w:pPr>
      <w:tabs>
        <w:tab w:val="left" w:pos="1152"/>
      </w:tabs>
      <w:spacing w:before="40" w:after="40"/>
      <w:jc w:val="center"/>
    </w:pPr>
    <w:rPr>
      <w:b/>
      <w:sz w:val="26"/>
      <w:szCs w:val="26"/>
    </w:rPr>
  </w:style>
  <w:style w:type="paragraph" w:customStyle="1" w:styleId="xl24">
    <w:name w:val="xl24"/>
    <w:basedOn w:val="Normal"/>
    <w:pPr>
      <w:spacing w:before="100" w:beforeAutospacing="1" w:after="100" w:afterAutospacing="1"/>
      <w:jc w:val="both"/>
    </w:pPr>
    <w:rPr>
      <w:rFonts w:eastAsia="Arial Unicode MS"/>
      <w:sz w:val="28"/>
      <w:szCs w:val="28"/>
    </w:rPr>
  </w:style>
  <w:style w:type="paragraph" w:customStyle="1" w:styleId="bodytext0">
    <w:name w:val="bodytext"/>
    <w:basedOn w:val="Normal"/>
    <w:pPr>
      <w:spacing w:before="100" w:beforeAutospacing="1" w:after="100" w:afterAutospacing="1"/>
    </w:pPr>
    <w:rPr>
      <w:rFonts w:ascii="Arial Unicode MS" w:eastAsia="Arial Unicode MS" w:hAnsi="Arial Unicode MS" w:cs="Arial Unicode MS"/>
      <w:sz w:val="28"/>
    </w:rPr>
  </w:style>
  <w:style w:type="paragraph" w:customStyle="1" w:styleId="III">
    <w:name w:val="I.II"/>
    <w:basedOn w:val="BodyText2"/>
    <w:pPr>
      <w:spacing w:before="300" w:line="240" w:lineRule="auto"/>
      <w:ind w:left="289" w:hanging="289"/>
      <w:jc w:val="both"/>
    </w:pPr>
    <w:rPr>
      <w:rFonts w:ascii=".VnArialH" w:hAnsi=".VnArialH"/>
      <w:b/>
      <w:spacing w:val="-4"/>
      <w:sz w:val="28"/>
      <w:szCs w:val="20"/>
    </w:rPr>
  </w:style>
  <w:style w:type="paragraph" w:customStyle="1" w:styleId="11">
    <w:name w:val="11"/>
    <w:basedOn w:val="Normal"/>
    <w:pPr>
      <w:spacing w:before="100" w:beforeAutospacing="1" w:after="100" w:afterAutospacing="1"/>
    </w:pPr>
    <w:rPr>
      <w:rFonts w:ascii="Arial Unicode MS" w:eastAsia="Arial Unicode MS" w:hAnsi="Arial Unicode MS" w:cs="Arial Unicode MS"/>
      <w:sz w:val="28"/>
    </w:rPr>
  </w:style>
  <w:style w:type="paragraph" w:customStyle="1" w:styleId="Than0">
    <w:name w:val="Than"/>
    <w:basedOn w:val="Normal"/>
    <w:pPr>
      <w:spacing w:before="120"/>
      <w:ind w:firstLine="567"/>
      <w:jc w:val="both"/>
    </w:pPr>
    <w:rPr>
      <w:rFonts w:ascii="PdTime" w:hAnsi="PdTime"/>
      <w:sz w:val="28"/>
      <w:szCs w:val="20"/>
      <w:lang w:val="en-GB"/>
    </w:rPr>
  </w:style>
  <w:style w:type="paragraph" w:customStyle="1" w:styleId="tenbang">
    <w:name w:val="ten bang"/>
    <w:basedOn w:val="Heading2"/>
    <w:pPr>
      <w:keepNext w:val="0"/>
      <w:widowControl w:val="0"/>
      <w:spacing w:before="120" w:after="120"/>
      <w:ind w:firstLine="737"/>
      <w:jc w:val="both"/>
    </w:pPr>
    <w:rPr>
      <w:rFonts w:ascii=".VnTime" w:hAnsi=".VnTime" w:cs="Times New Roman"/>
      <w:b w:val="0"/>
      <w:bCs w:val="0"/>
      <w:i w:val="0"/>
      <w:noProof/>
      <w:szCs w:val="24"/>
    </w:rPr>
  </w:style>
  <w:style w:type="paragraph" w:customStyle="1" w:styleId="Tieudechinh0">
    <w:name w:val="Tieu de chinh"/>
    <w:basedOn w:val="Normal"/>
    <w:next w:val="Normal"/>
    <w:pPr>
      <w:autoSpaceDE w:val="0"/>
      <w:autoSpaceDN w:val="0"/>
      <w:spacing w:before="480" w:after="120"/>
      <w:jc w:val="center"/>
    </w:pPr>
    <w:rPr>
      <w:rFonts w:ascii="PdTimeH" w:hAnsi="PdTimeH" w:cs="PdTimeH"/>
      <w:b/>
      <w:bCs/>
      <w:sz w:val="22"/>
      <w:szCs w:val="22"/>
      <w:lang w:val="en-GB"/>
    </w:rPr>
  </w:style>
  <w:style w:type="paragraph" w:customStyle="1" w:styleId="MyStyeleJ">
    <w:name w:val="MyStyeleJ"/>
    <w:basedOn w:val="BodyText"/>
    <w:pPr>
      <w:spacing w:after="60"/>
      <w:jc w:val="both"/>
    </w:pPr>
    <w:rPr>
      <w:rFonts w:ascii="VNI-Times" w:hAnsi="VNI-Times" w:cs="VNI-Times"/>
    </w:rPr>
  </w:style>
  <w:style w:type="character" w:customStyle="1" w:styleId="vietadtextlink">
    <w:name w:val="vietadtextlink"/>
  </w:style>
  <w:style w:type="paragraph" w:customStyle="1" w:styleId="articlehometext">
    <w:name w:val="articlehometext"/>
    <w:basedOn w:val="Normal"/>
    <w:pPr>
      <w:spacing w:before="100" w:beforeAutospacing="1" w:after="100" w:afterAutospacing="1"/>
    </w:pPr>
    <w:rPr>
      <w:rFonts w:ascii="Arial" w:hAnsi="Arial" w:cs="Arial"/>
      <w:b/>
      <w:bCs/>
      <w:color w:val="5F5F5F"/>
      <w:sz w:val="20"/>
      <w:szCs w:val="20"/>
    </w:rPr>
  </w:style>
  <w:style w:type="character" w:styleId="FootnoteReference">
    <w:name w:val="footnote reference"/>
    <w:rPr>
      <w:vertAlign w:val="superscript"/>
    </w:rPr>
  </w:style>
  <w:style w:type="paragraph" w:customStyle="1" w:styleId="Char4">
    <w:name w:val="Char4"/>
    <w:autoRedefine/>
    <w:pPr>
      <w:tabs>
        <w:tab w:val="num" w:pos="360"/>
      </w:tabs>
      <w:spacing w:after="120"/>
      <w:ind w:left="357"/>
    </w:pPr>
    <w:rPr>
      <w:rFonts w:eastAsia="MS Mincho"/>
    </w:rPr>
  </w:style>
  <w:style w:type="paragraph" w:customStyle="1" w:styleId="1CharCharCharCharCharCharCharCharCharCharCharCharChar">
    <w:name w:val="1 Char Char Char Char Char Char Char Char Char Char Char Char Char"/>
    <w:basedOn w:val="DocumentMap"/>
    <w:autoRedefine/>
    <w:pPr>
      <w:widowControl w:val="0"/>
      <w:shd w:val="clear" w:color="auto" w:fill="000080"/>
      <w:jc w:val="both"/>
    </w:pPr>
    <w:rPr>
      <w:rFonts w:eastAsia="SimSun" w:cs="Times New Roman"/>
      <w:kern w:val="2"/>
      <w:sz w:val="24"/>
      <w:szCs w:val="24"/>
      <w:lang w:val="en-US"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pPr>
      <w:tabs>
        <w:tab w:val="num" w:pos="720"/>
      </w:tabs>
      <w:spacing w:after="120"/>
      <w:ind w:left="357"/>
    </w:pPr>
    <w:rPr>
      <w:sz w:val="24"/>
      <w:szCs w:val="24"/>
    </w:rPr>
  </w:style>
  <w:style w:type="character" w:customStyle="1" w:styleId="CharCharChar1">
    <w:name w:val="Char Char Char1"/>
    <w:rPr>
      <w:b/>
      <w:sz w:val="24"/>
      <w:szCs w:val="24"/>
      <w:lang w:val="en-US" w:eastAsia="en-US" w:bidi="ar-SA"/>
    </w:rPr>
  </w:style>
  <w:style w:type="paragraph" w:customStyle="1" w:styleId="lsvhdoc2">
    <w:name w:val="ls_vh_doc2"/>
    <w:basedOn w:val="Normal"/>
    <w:pPr>
      <w:spacing w:before="100" w:beforeAutospacing="1" w:after="100" w:afterAutospacing="1" w:line="360" w:lineRule="auto"/>
      <w:ind w:left="150" w:right="150"/>
      <w:jc w:val="both"/>
    </w:pPr>
    <w:rPr>
      <w:sz w:val="18"/>
      <w:szCs w:val="18"/>
    </w:rPr>
  </w:style>
  <w:style w:type="paragraph" w:customStyle="1" w:styleId="cvbody">
    <w:name w:val="cvbody"/>
    <w:basedOn w:val="Normal"/>
    <w:pPr>
      <w:spacing w:before="120" w:after="120" w:line="288" w:lineRule="auto"/>
      <w:jc w:val="both"/>
    </w:pPr>
    <w:rPr>
      <w:rFonts w:ascii=".VnTime" w:hAnsi=".VnTime"/>
      <w:snapToGrid w:val="0"/>
      <w:sz w:val="28"/>
      <w:szCs w:val="20"/>
    </w:rPr>
  </w:style>
  <w:style w:type="paragraph" w:customStyle="1" w:styleId="CharCharChar2CharCharCharCharCharCharChar">
    <w:name w:val="Char Char Char2 Char Char Char Char Char Char Char"/>
    <w:autoRedefine/>
    <w:pPr>
      <w:tabs>
        <w:tab w:val="num" w:pos="360"/>
      </w:tabs>
      <w:spacing w:after="120"/>
      <w:ind w:left="357"/>
    </w:pPr>
    <w:rPr>
      <w:rFonts w:eastAsia="MS Mincho"/>
    </w:rPr>
  </w:style>
  <w:style w:type="paragraph" w:customStyle="1" w:styleId="AAABODY">
    <w:name w:val="AAA_BODY"/>
    <w:basedOn w:val="Normal"/>
    <w:pPr>
      <w:spacing w:before="80" w:after="80" w:line="269" w:lineRule="auto"/>
      <w:ind w:firstLine="567"/>
      <w:jc w:val="both"/>
    </w:pPr>
    <w:rPr>
      <w:rFonts w:ascii=".VnTime" w:hAnsi=".VnTime"/>
      <w:color w:val="000000"/>
      <w:sz w:val="28"/>
      <w:szCs w:val="28"/>
      <w:lang w:val="fr-FR"/>
    </w:rPr>
  </w:style>
  <w:style w:type="character" w:customStyle="1" w:styleId="bodytextindent-h">
    <w:name w:val="bodytextindent-h"/>
  </w:style>
  <w:style w:type="paragraph" w:customStyle="1" w:styleId="bodytextindent-p">
    <w:name w:val="bodytextindent-p"/>
    <w:basedOn w:val="Normal"/>
    <w:pPr>
      <w:spacing w:before="100" w:beforeAutospacing="1" w:after="100" w:afterAutospacing="1"/>
    </w:pPr>
    <w:rPr>
      <w:sz w:val="28"/>
    </w:rPr>
  </w:style>
  <w:style w:type="character" w:customStyle="1" w:styleId="dieuChar">
    <w:name w:val="dieu Char"/>
    <w:rPr>
      <w:b/>
      <w:color w:val="0000FF"/>
      <w:spacing w:val="24"/>
      <w:sz w:val="26"/>
      <w:szCs w:val="26"/>
      <w:lang w:val="en-US" w:eastAsia="en-US" w:bidi="ar-SA"/>
    </w:rPr>
  </w:style>
  <w:style w:type="character" w:customStyle="1" w:styleId="normal-h">
    <w:name w:val="normal-h"/>
  </w:style>
  <w:style w:type="paragraph" w:customStyle="1" w:styleId="normal-p">
    <w:name w:val="normal-p"/>
    <w:basedOn w:val="Normal"/>
    <w:pPr>
      <w:spacing w:before="100" w:beforeAutospacing="1" w:after="100" w:afterAutospacing="1"/>
    </w:pPr>
    <w:rPr>
      <w:sz w:val="28"/>
    </w:rPr>
  </w:style>
  <w:style w:type="character" w:customStyle="1" w:styleId="st">
    <w:name w:val="st"/>
  </w:style>
  <w:style w:type="character" w:customStyle="1" w:styleId="apple-style-span">
    <w:name w:val="apple-style-span"/>
  </w:style>
  <w:style w:type="paragraph" w:customStyle="1" w:styleId="CharCharCharCharCharCharCharCharChar">
    <w:name w:val="Char Char Char Char Char Char Char Char Char"/>
    <w:basedOn w:val="Normal"/>
    <w:next w:val="Normal"/>
    <w:autoRedefine/>
    <w:semiHidden/>
    <w:pPr>
      <w:spacing w:before="120" w:after="120" w:line="312" w:lineRule="auto"/>
    </w:pPr>
    <w:rPr>
      <w:sz w:val="28"/>
      <w:szCs w:val="28"/>
    </w:rPr>
  </w:style>
  <w:style w:type="paragraph" w:customStyle="1" w:styleId="pbody">
    <w:name w:val="pbody"/>
    <w:basedOn w:val="Normal"/>
    <w:pPr>
      <w:spacing w:before="100" w:beforeAutospacing="1" w:after="100" w:afterAutospacing="1"/>
    </w:pPr>
    <w:rPr>
      <w:rFonts w:ascii="Arial" w:hAnsi="Arial" w:cs="Arial"/>
      <w:color w:val="000000"/>
      <w:sz w:val="20"/>
      <w:szCs w:val="20"/>
    </w:rPr>
  </w:style>
  <w:style w:type="paragraph" w:customStyle="1" w:styleId="Gach1">
    <w:name w:val="Gach 1"/>
    <w:basedOn w:val="Normal"/>
    <w:pPr>
      <w:numPr>
        <w:numId w:val="1"/>
      </w:numPr>
      <w:tabs>
        <w:tab w:val="left" w:pos="872"/>
      </w:tabs>
      <w:ind w:left="0" w:firstLine="545"/>
      <w:jc w:val="both"/>
    </w:pPr>
    <w:rPr>
      <w:iCs/>
      <w:sz w:val="26"/>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pPr>
      <w:tabs>
        <w:tab w:val="num" w:pos="720"/>
      </w:tabs>
      <w:spacing w:after="120"/>
      <w:ind w:left="357"/>
    </w:pPr>
    <w:rPr>
      <w:sz w:val="24"/>
      <w:szCs w:val="24"/>
    </w:rPr>
  </w:style>
  <w:style w:type="paragraph" w:customStyle="1" w:styleId="08QUYCH">
    <w:name w:val="08 QUY CHẾ"/>
    <w:pPr>
      <w:widowControl w:val="0"/>
      <w:spacing w:line="400" w:lineRule="atLeast"/>
      <w:jc w:val="center"/>
    </w:pPr>
    <w:rPr>
      <w:b/>
      <w:sz w:val="32"/>
      <w:szCs w:val="28"/>
    </w:rPr>
  </w:style>
  <w:style w:type="paragraph" w:customStyle="1" w:styleId="09Kmtheo">
    <w:name w:val="09 (Kèm theo)"/>
    <w:pPr>
      <w:widowControl w:val="0"/>
      <w:spacing w:line="400" w:lineRule="atLeast"/>
      <w:jc w:val="center"/>
    </w:pPr>
    <w:rPr>
      <w:i/>
      <w:sz w:val="28"/>
      <w:szCs w:val="28"/>
    </w:rPr>
  </w:style>
  <w:style w:type="character" w:customStyle="1" w:styleId="FooterChar">
    <w:name w:val="Footer Char"/>
    <w:uiPriority w:val="99"/>
    <w:locked/>
    <w:rPr>
      <w:sz w:val="24"/>
      <w:szCs w:val="24"/>
    </w:rPr>
  </w:style>
  <w:style w:type="paragraph" w:customStyle="1" w:styleId="xl54">
    <w:name w:val="xl54"/>
    <w:basedOn w:val="Normal"/>
    <w:pPr>
      <w:pBdr>
        <w:left w:val="single" w:sz="4" w:space="0" w:color="auto"/>
        <w:bottom w:val="single" w:sz="4" w:space="0" w:color="auto"/>
        <w:right w:val="single" w:sz="4" w:space="0" w:color="auto"/>
      </w:pBdr>
      <w:spacing w:before="100" w:after="100"/>
    </w:pPr>
    <w:rPr>
      <w:rFonts w:ascii="Arial Unicode MS" w:cs="Arial Unicode MS"/>
      <w:sz w:val="28"/>
    </w:rPr>
  </w:style>
  <w:style w:type="paragraph" w:customStyle="1" w:styleId="xl55">
    <w:name w:val="xl55"/>
    <w:basedOn w:val="Normal"/>
    <w:pPr>
      <w:pBdr>
        <w:top w:val="double" w:sz="6" w:space="0" w:color="auto"/>
        <w:left w:val="double" w:sz="6" w:space="0" w:color="auto"/>
        <w:right w:val="single" w:sz="4" w:space="0" w:color="auto"/>
      </w:pBdr>
      <w:spacing w:before="100" w:beforeAutospacing="1" w:after="100" w:afterAutospacing="1"/>
      <w:jc w:val="center"/>
    </w:pPr>
    <w:rPr>
      <w:rFonts w:ascii="Arial Unicode MS" w:cs="Arial Unicode MS"/>
      <w:b/>
      <w:bCs/>
      <w:sz w:val="22"/>
      <w:szCs w:val="22"/>
    </w:rPr>
  </w:style>
  <w:style w:type="paragraph" w:customStyle="1" w:styleId="xl56">
    <w:name w:val="xl56"/>
    <w:basedOn w:val="Normal"/>
    <w:pPr>
      <w:pBdr>
        <w:top w:val="double" w:sz="6" w:space="0" w:color="auto"/>
        <w:left w:val="single" w:sz="4" w:space="0" w:color="auto"/>
        <w:right w:val="single" w:sz="4" w:space="0" w:color="auto"/>
      </w:pBdr>
      <w:spacing w:before="100" w:beforeAutospacing="1" w:after="100" w:afterAutospacing="1"/>
      <w:jc w:val="center"/>
    </w:pPr>
    <w:rPr>
      <w:rFonts w:ascii="Arial Unicode MS" w:cs="Arial Unicode MS"/>
      <w:b/>
      <w:bCs/>
      <w:sz w:val="22"/>
      <w:szCs w:val="22"/>
    </w:rPr>
  </w:style>
  <w:style w:type="paragraph" w:customStyle="1" w:styleId="xl57">
    <w:name w:val="xl57"/>
    <w:basedOn w:val="Normal"/>
    <w:pPr>
      <w:pBdr>
        <w:top w:val="double" w:sz="6" w:space="0" w:color="auto"/>
        <w:left w:val="single" w:sz="4" w:space="0" w:color="auto"/>
        <w:bottom w:val="single" w:sz="4" w:space="0" w:color="auto"/>
      </w:pBdr>
      <w:spacing w:before="100" w:beforeAutospacing="1" w:after="100" w:afterAutospacing="1"/>
      <w:jc w:val="center"/>
    </w:pPr>
    <w:rPr>
      <w:rFonts w:ascii="Arial Unicode MS" w:cs="Arial Unicode MS"/>
      <w:b/>
      <w:bCs/>
      <w:sz w:val="22"/>
      <w:szCs w:val="22"/>
    </w:rPr>
  </w:style>
  <w:style w:type="paragraph" w:customStyle="1" w:styleId="xl58">
    <w:name w:val="xl58"/>
    <w:basedOn w:val="Normal"/>
    <w:pPr>
      <w:pBdr>
        <w:top w:val="double" w:sz="6" w:space="0" w:color="auto"/>
        <w:bottom w:val="single" w:sz="4" w:space="0" w:color="auto"/>
        <w:right w:val="single" w:sz="4" w:space="0" w:color="auto"/>
      </w:pBdr>
      <w:spacing w:before="100" w:beforeAutospacing="1" w:after="100" w:afterAutospacing="1"/>
    </w:pPr>
    <w:rPr>
      <w:rFonts w:ascii="Arial Unicode MS" w:cs="Arial Unicode MS"/>
      <w:sz w:val="28"/>
    </w:rPr>
  </w:style>
  <w:style w:type="paragraph" w:customStyle="1" w:styleId="xl59">
    <w:name w:val="xl59"/>
    <w:basedOn w:val="Normal"/>
    <w:pPr>
      <w:pBdr>
        <w:top w:val="double" w:sz="6" w:space="0" w:color="auto"/>
        <w:left w:val="single" w:sz="4" w:space="0" w:color="auto"/>
        <w:right w:val="double" w:sz="6" w:space="0" w:color="auto"/>
      </w:pBdr>
      <w:spacing w:before="100" w:beforeAutospacing="1" w:after="100" w:afterAutospacing="1"/>
      <w:jc w:val="center"/>
    </w:pPr>
    <w:rPr>
      <w:rFonts w:ascii="Arial Unicode MS" w:cs="Arial Unicode MS"/>
      <w:b/>
      <w:bCs/>
      <w:sz w:val="22"/>
      <w:szCs w:val="22"/>
    </w:rPr>
  </w:style>
  <w:style w:type="paragraph" w:customStyle="1" w:styleId="xl60">
    <w:name w:val="xl60"/>
    <w:basedOn w:val="Normal"/>
    <w:pPr>
      <w:pBdr>
        <w:left w:val="double" w:sz="6" w:space="0" w:color="auto"/>
        <w:bottom w:val="double" w:sz="6" w:space="0" w:color="auto"/>
        <w:right w:val="single" w:sz="4" w:space="0" w:color="auto"/>
      </w:pBdr>
      <w:spacing w:before="100" w:beforeAutospacing="1" w:after="100" w:afterAutospacing="1"/>
    </w:pPr>
    <w:rPr>
      <w:rFonts w:ascii="Arial Unicode MS" w:cs="Arial Unicode MS"/>
      <w:sz w:val="28"/>
    </w:rPr>
  </w:style>
  <w:style w:type="paragraph" w:customStyle="1" w:styleId="xl61">
    <w:name w:val="xl61"/>
    <w:basedOn w:val="Normal"/>
    <w:pPr>
      <w:pBdr>
        <w:left w:val="single" w:sz="4" w:space="0" w:color="auto"/>
        <w:bottom w:val="double" w:sz="6" w:space="0" w:color="auto"/>
        <w:right w:val="single" w:sz="4" w:space="0" w:color="auto"/>
      </w:pBdr>
      <w:spacing w:before="100" w:beforeAutospacing="1" w:after="100" w:afterAutospacing="1"/>
    </w:pPr>
    <w:rPr>
      <w:rFonts w:ascii="Arial Unicode MS" w:cs="Arial Unicode MS"/>
      <w:sz w:val="28"/>
    </w:rPr>
  </w:style>
  <w:style w:type="paragraph" w:customStyle="1" w:styleId="xl62">
    <w:name w:val="xl62"/>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cs="Arial Unicode MS"/>
      <w:b/>
      <w:bCs/>
      <w:sz w:val="28"/>
    </w:rPr>
  </w:style>
  <w:style w:type="paragraph" w:customStyle="1" w:styleId="xl63">
    <w:name w:val="xl63"/>
    <w:basedOn w:val="Normal"/>
    <w:pPr>
      <w:pBdr>
        <w:left w:val="single" w:sz="4" w:space="0" w:color="auto"/>
        <w:bottom w:val="double" w:sz="6" w:space="0" w:color="auto"/>
        <w:right w:val="double" w:sz="6" w:space="0" w:color="auto"/>
      </w:pBdr>
      <w:spacing w:before="100" w:beforeAutospacing="1" w:after="100" w:afterAutospacing="1"/>
    </w:pPr>
    <w:rPr>
      <w:rFonts w:ascii="Arial Unicode MS" w:cs="Arial Unicode MS"/>
      <w:sz w:val="28"/>
    </w:rPr>
  </w:style>
  <w:style w:type="paragraph" w:customStyle="1" w:styleId="xl64">
    <w:name w:val="xl64"/>
    <w:basedOn w:val="Normal"/>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b/>
      <w:bCs/>
      <w:sz w:val="28"/>
      <w:u w:val="single"/>
    </w:rPr>
  </w:style>
  <w:style w:type="paragraph" w:customStyle="1" w:styleId="xl65">
    <w:name w:val="xl65"/>
    <w:basedOn w:val="Normal"/>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28"/>
    </w:rPr>
  </w:style>
  <w:style w:type="paragraph" w:customStyle="1" w:styleId="xl66">
    <w:name w:val="xl66"/>
    <w:basedOn w:val="Normal"/>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Unicode MS" w:cs="Arial Unicode MS"/>
      <w:sz w:val="28"/>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28"/>
    </w:rPr>
  </w:style>
  <w:style w:type="paragraph" w:customStyle="1" w:styleId="xl68">
    <w:name w:val="xl68"/>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cs="Arial Unicode MS"/>
      <w:sz w:val="28"/>
    </w:rPr>
  </w:style>
  <w:style w:type="paragraph" w:customStyle="1" w:styleId="xl69">
    <w:name w:val="xl69"/>
    <w:basedOn w:val="Normal"/>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cs="Arial Unicode MS"/>
      <w:sz w:val="28"/>
    </w:rPr>
  </w:style>
  <w:style w:type="paragraph" w:customStyle="1" w:styleId="xl70">
    <w:name w:val="xl70"/>
    <w:basedOn w:val="Normal"/>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cs="Arial Unicode MS"/>
      <w:sz w:val="2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b/>
      <w:bCs/>
      <w:sz w:val="28"/>
      <w:u w:val="single"/>
    </w:rPr>
  </w:style>
  <w:style w:type="paragraph" w:customStyle="1" w:styleId="xl72">
    <w:name w:val="xl72"/>
    <w:basedOn w:val="Normal"/>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Unicode MS" w:cs="Arial Unicode MS"/>
      <w:sz w:val="28"/>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b/>
      <w:bCs/>
      <w:i/>
      <w:iCs/>
      <w:sz w:val="28"/>
    </w:rPr>
  </w:style>
  <w:style w:type="paragraph" w:customStyle="1" w:styleId="xl74">
    <w:name w:val="xl74"/>
    <w:basedOn w:val="Normal"/>
    <w:pPr>
      <w:pBdr>
        <w:top w:val="double" w:sz="6" w:space="0" w:color="auto"/>
        <w:left w:val="single" w:sz="4" w:space="0" w:color="auto"/>
        <w:bottom w:val="single" w:sz="4" w:space="0" w:color="auto"/>
        <w:right w:val="double" w:sz="6" w:space="0" w:color="auto"/>
      </w:pBdr>
      <w:spacing w:before="100" w:beforeAutospacing="1" w:after="100" w:afterAutospacing="1"/>
      <w:jc w:val="right"/>
    </w:pPr>
    <w:rPr>
      <w:rFonts w:ascii="Arial Unicode MS" w:cs="Arial Unicode MS"/>
      <w:sz w:val="28"/>
    </w:rPr>
  </w:style>
  <w:style w:type="paragraph" w:customStyle="1" w:styleId="xl75">
    <w:name w:val="xl75"/>
    <w:basedOn w:val="Normal"/>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Unicode MS" w:cs="Arial Unicode MS"/>
      <w:sz w:val="28"/>
    </w:rPr>
  </w:style>
  <w:style w:type="paragraph" w:customStyle="1" w:styleId="xl76">
    <w:name w:val="xl76"/>
    <w:basedOn w:val="Normal"/>
    <w:pPr>
      <w:pBdr>
        <w:top w:val="single" w:sz="4" w:space="0" w:color="auto"/>
        <w:left w:val="single" w:sz="4" w:space="0" w:color="auto"/>
        <w:bottom w:val="double" w:sz="6" w:space="0" w:color="auto"/>
        <w:right w:val="double" w:sz="6" w:space="0" w:color="auto"/>
      </w:pBdr>
      <w:spacing w:before="100" w:beforeAutospacing="1" w:after="100" w:afterAutospacing="1"/>
      <w:jc w:val="right"/>
    </w:pPr>
    <w:rPr>
      <w:rFonts w:ascii="Arial Unicode MS" w:cs="Arial Unicode MS"/>
      <w:sz w:val="28"/>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cs="Arial Unicode MS"/>
      <w:b/>
      <w:bCs/>
      <w:sz w:val="28"/>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cs="Arial Unicode MS"/>
      <w:b/>
      <w:bCs/>
      <w:sz w:val="28"/>
    </w:rPr>
  </w:style>
  <w:style w:type="character" w:customStyle="1" w:styleId="FootnoteTextChar">
    <w:name w:val="Footnote Text Char"/>
    <w:link w:val="FootnoteText"/>
    <w:semiHidden/>
    <w:locked/>
    <w:rPr>
      <w:lang w:val="en-US" w:eastAsia="en-US"/>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en-US" w:eastAsia="en-US"/>
    </w:rPr>
  </w:style>
  <w:style w:type="character" w:styleId="EndnoteReference">
    <w:name w:val="endnote reference"/>
    <w:rPr>
      <w:vertAlign w:val="superscript"/>
    </w:rPr>
  </w:style>
  <w:style w:type="paragraph" w:customStyle="1" w:styleId="CharCharCharCharCharCharCharCharCharCharCharChar1CharCharCharCharCharCharChar">
    <w:name w:val="Char Char Char Char Char Char Char Char Char Char Char Char1 Char Char Char Char Char Char Char"/>
    <w:autoRedefine/>
    <w:pPr>
      <w:tabs>
        <w:tab w:val="num" w:pos="360"/>
      </w:tabs>
      <w:spacing w:after="120"/>
      <w:ind w:left="357"/>
    </w:pPr>
    <w:rPr>
      <w:rFonts w:eastAsia="MS Mincho"/>
    </w:rPr>
  </w:style>
  <w:style w:type="paragraph" w:customStyle="1" w:styleId="CharCharCharCharCharCharCharCharCharCharCharCharCharCharChar0">
    <w:name w:val="Char Char Char Char Char Char Char Char Char Char Char Char Char Char Char"/>
    <w:autoRedefine/>
    <w:pPr>
      <w:tabs>
        <w:tab w:val="num" w:pos="360"/>
      </w:tabs>
      <w:spacing w:after="120"/>
      <w:ind w:left="357"/>
    </w:pPr>
    <w:rPr>
      <w:rFonts w:eastAsia="MS Mincho"/>
    </w:rPr>
  </w:style>
  <w:style w:type="paragraph" w:customStyle="1" w:styleId="Khong">
    <w:name w:val="Khong"/>
    <w:basedOn w:val="Normal"/>
    <w:pPr>
      <w:spacing w:before="120" w:after="120"/>
      <w:ind w:firstLine="539"/>
      <w:jc w:val="both"/>
    </w:pPr>
    <w:rPr>
      <w:color w:val="333399"/>
      <w:sz w:val="28"/>
    </w:rPr>
  </w:style>
  <w:style w:type="paragraph" w:customStyle="1" w:styleId="CharCharCharChar1CharCharCharCharCharCharCharCharChar">
    <w:name w:val="Char Char Char Char1 Char Char Char Char Char Char Char Char Char"/>
    <w:basedOn w:val="Normal"/>
    <w:semiHidden/>
    <w:pPr>
      <w:spacing w:after="160" w:line="240" w:lineRule="exact"/>
    </w:pPr>
    <w:rPr>
      <w:rFonts w:ascii="Arial" w:hAnsi="Arial"/>
      <w:color w:val="000000"/>
      <w:sz w:val="22"/>
      <w:szCs w:val="22"/>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Normal"/>
    <w:pPr>
      <w:spacing w:after="160" w:line="240" w:lineRule="exact"/>
    </w:pPr>
    <w:rPr>
      <w:rFonts w:ascii="Tahoma" w:eastAsia="PMingLiU" w:hAnsi="Tahoma"/>
      <w:sz w:val="20"/>
      <w:szCs w:val="20"/>
    </w:rPr>
  </w:style>
  <w:style w:type="paragraph" w:customStyle="1" w:styleId="Tdea">
    <w:name w:val="Tdea"/>
    <w:basedOn w:val="Normal"/>
    <w:pPr>
      <w:ind w:firstLine="720"/>
      <w:jc w:val="both"/>
    </w:pPr>
    <w:rPr>
      <w:rFonts w:ascii=".VnTime" w:hAnsi=".VnTime"/>
      <w:i/>
      <w:sz w:val="28"/>
      <w:szCs w:val="20"/>
      <w:u w:val="single"/>
      <w:lang w:val="en-GB"/>
    </w:rPr>
  </w:style>
  <w:style w:type="paragraph" w:customStyle="1" w:styleId="CharCharChar2Char">
    <w:name w:val="Char Char Char2 Char"/>
    <w:autoRedefine/>
    <w:pPr>
      <w:tabs>
        <w:tab w:val="num" w:pos="360"/>
      </w:tabs>
      <w:spacing w:after="120"/>
      <w:ind w:left="357"/>
    </w:pPr>
    <w:rPr>
      <w:rFonts w:eastAsia="MS Mincho"/>
    </w:rPr>
  </w:style>
  <w:style w:type="paragraph" w:customStyle="1" w:styleId="pjff9">
    <w:name w:val="pj ff9"/>
    <w:basedOn w:val="Normal"/>
    <w:pPr>
      <w:spacing w:before="100" w:beforeAutospacing="1" w:after="100" w:afterAutospacing="1"/>
    </w:pPr>
    <w:rPr>
      <w:sz w:val="28"/>
    </w:rPr>
  </w:style>
  <w:style w:type="character" w:customStyle="1" w:styleId="nw">
    <w:name w:val="nw"/>
  </w:style>
  <w:style w:type="paragraph" w:customStyle="1" w:styleId="CharCharChar2CharCharCharChar">
    <w:name w:val="Char Char Char2 Char Char Char Char"/>
    <w:autoRedefine/>
    <w:pPr>
      <w:numPr>
        <w:numId w:val="9"/>
      </w:numPr>
      <w:tabs>
        <w:tab w:val="clear" w:pos="3005"/>
        <w:tab w:val="num" w:pos="360"/>
      </w:tabs>
      <w:spacing w:after="120"/>
      <w:ind w:left="357" w:firstLine="0"/>
    </w:pPr>
    <w:rPr>
      <w:rFonts w:eastAsia="MS Mincho"/>
    </w:rPr>
  </w:style>
  <w:style w:type="paragraph" w:customStyle="1" w:styleId="Gachdong">
    <w:name w:val="Gachdong"/>
    <w:basedOn w:val="Normal"/>
    <w:link w:val="GachdongCharChar"/>
    <w:pPr>
      <w:tabs>
        <w:tab w:val="num" w:pos="1080"/>
      </w:tabs>
      <w:spacing w:before="60" w:after="60" w:line="340" w:lineRule="exact"/>
      <w:ind w:left="1080" w:hanging="360"/>
      <w:jc w:val="both"/>
    </w:pPr>
    <w:rPr>
      <w:rFonts w:ascii=".VnArial" w:hAnsi=".VnArial"/>
      <w:sz w:val="28"/>
      <w:szCs w:val="26"/>
    </w:rPr>
  </w:style>
  <w:style w:type="character" w:customStyle="1" w:styleId="GachdongCharChar">
    <w:name w:val="Gachdong Char Char"/>
    <w:link w:val="Gachdong"/>
    <w:rPr>
      <w:rFonts w:ascii=".VnArial" w:hAnsi=".VnArial"/>
      <w:sz w:val="28"/>
      <w:szCs w:val="26"/>
    </w:rPr>
  </w:style>
  <w:style w:type="paragraph" w:customStyle="1" w:styleId="Noidung">
    <w:name w:val="Noidung"/>
    <w:basedOn w:val="Normal"/>
    <w:link w:val="NoidungChar"/>
    <w:pPr>
      <w:spacing w:after="120"/>
      <w:ind w:left="720" w:firstLine="720"/>
      <w:jc w:val="both"/>
    </w:pPr>
    <w:rPr>
      <w:rFonts w:ascii=".VnTime" w:hAnsi=".VnTime" w:cs="Arial"/>
      <w:bCs/>
      <w:kern w:val="28"/>
      <w:sz w:val="26"/>
      <w:szCs w:val="28"/>
    </w:rPr>
  </w:style>
  <w:style w:type="character" w:customStyle="1" w:styleId="NoidungChar">
    <w:name w:val="Noidung Char"/>
    <w:link w:val="Noidung"/>
    <w:rPr>
      <w:rFonts w:ascii=".VnTime" w:hAnsi=".VnTime" w:cs="Arial"/>
      <w:bCs/>
      <w:kern w:val="28"/>
      <w:sz w:val="26"/>
      <w:szCs w:val="28"/>
      <w:lang w:val="en-US" w:eastAsia="en-US"/>
    </w:rPr>
  </w:style>
  <w:style w:type="character" w:customStyle="1" w:styleId="ff9">
    <w:name w:val="ff9"/>
  </w:style>
  <w:style w:type="paragraph" w:customStyle="1" w:styleId="Gach">
    <w:name w:val="Gach +"/>
    <w:basedOn w:val="Normal"/>
    <w:pPr>
      <w:numPr>
        <w:numId w:val="3"/>
      </w:numPr>
      <w:spacing w:before="60" w:after="60" w:line="340" w:lineRule="exact"/>
      <w:jc w:val="both"/>
    </w:pPr>
    <w:rPr>
      <w:rFonts w:ascii=".VnArial" w:hAnsi=".VnArial"/>
      <w:sz w:val="28"/>
      <w:szCs w:val="26"/>
    </w:rPr>
  </w:style>
  <w:style w:type="paragraph" w:customStyle="1" w:styleId="uanvanban">
    <w:name w:val="uan_vanban"/>
    <w:basedOn w:val="Normal"/>
    <w:pPr>
      <w:spacing w:before="120"/>
      <w:ind w:firstLine="567"/>
      <w:jc w:val="both"/>
    </w:pPr>
    <w:rPr>
      <w:sz w:val="28"/>
      <w:szCs w:val="28"/>
    </w:rPr>
  </w:style>
  <w:style w:type="paragraph" w:customStyle="1" w:styleId="CharCharCharCharCharChar1CharCharCharCharCharCharChar">
    <w:name w:val="Char Char Char Char Char Char1 Char Char Char Char Char Char Char"/>
    <w:autoRedefine/>
    <w:pPr>
      <w:tabs>
        <w:tab w:val="num" w:pos="360"/>
      </w:tabs>
      <w:spacing w:after="120"/>
      <w:ind w:left="357"/>
    </w:pPr>
    <w:rPr>
      <w:rFonts w:eastAsia="MS Mincho"/>
    </w:rPr>
  </w:style>
  <w:style w:type="paragraph" w:customStyle="1" w:styleId="baocao">
    <w:name w:val="baocao"/>
    <w:basedOn w:val="Normal"/>
    <w:link w:val="baocaoChar"/>
    <w:pPr>
      <w:spacing w:before="120"/>
      <w:ind w:firstLine="567"/>
      <w:jc w:val="both"/>
    </w:pPr>
    <w:rPr>
      <w:sz w:val="28"/>
    </w:rPr>
  </w:style>
  <w:style w:type="character" w:customStyle="1" w:styleId="baocaoChar">
    <w:name w:val="baocao Char"/>
    <w:link w:val="baocao"/>
    <w:rPr>
      <w:sz w:val="28"/>
      <w:szCs w:val="24"/>
      <w:lang w:val="en-US" w:eastAsia="en-US"/>
    </w:rPr>
  </w:style>
  <w:style w:type="character" w:customStyle="1" w:styleId="khoan-h1">
    <w:name w:val="khoan-h1"/>
    <w:rPr>
      <w:rFonts w:ascii=".VnTime" w:hAnsi=".VnTime" w:hint="default"/>
      <w:sz w:val="28"/>
      <w:szCs w:val="28"/>
    </w:rPr>
  </w:style>
  <w:style w:type="paragraph" w:customStyle="1" w:styleId="khoan-p">
    <w:name w:val="khoan-p"/>
    <w:basedOn w:val="Normal"/>
    <w:pPr>
      <w:jc w:val="both"/>
    </w:pPr>
    <w:rPr>
      <w:sz w:val="20"/>
      <w:szCs w:val="20"/>
    </w:rPr>
  </w:style>
  <w:style w:type="character" w:customStyle="1" w:styleId="diem-h1">
    <w:name w:val="diem-h1"/>
    <w:rPr>
      <w:rFonts w:ascii="Times New Roman" w:hAnsi="Times New Roman" w:cs="Times New Roman" w:hint="default"/>
      <w:sz w:val="26"/>
      <w:szCs w:val="26"/>
    </w:rPr>
  </w:style>
  <w:style w:type="paragraph" w:customStyle="1" w:styleId="y-txt-1y-ln-1">
    <w:name w:val="y-txt-1 y-ln-1"/>
    <w:basedOn w:val="Normal"/>
    <w:pPr>
      <w:spacing w:before="100" w:beforeAutospacing="1" w:after="100" w:afterAutospacing="1"/>
    </w:pPr>
    <w:rPr>
      <w:sz w:val="28"/>
    </w:rPr>
  </w:style>
  <w:style w:type="paragraph" w:customStyle="1" w:styleId="CharCharCharCharCharCharChar1Char">
    <w:name w:val="Char Char Char Char Char Char Char1 Char"/>
    <w:basedOn w:val="Normal"/>
    <w:pPr>
      <w:spacing w:after="160" w:line="240" w:lineRule="exact"/>
    </w:pPr>
    <w:rPr>
      <w:rFonts w:ascii="Verdana" w:hAnsi="Verdana"/>
      <w:sz w:val="20"/>
      <w:szCs w:val="20"/>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noProof/>
      <w:kern w:val="2"/>
      <w:sz w:val="28"/>
      <w:lang w:eastAsia="zh-CN"/>
    </w:rPr>
  </w:style>
  <w:style w:type="paragraph" w:customStyle="1" w:styleId="1-Noidung">
    <w:name w:val="1 - Noi dung"/>
    <w:basedOn w:val="Normal"/>
    <w:qFormat/>
    <w:pPr>
      <w:spacing w:before="60" w:line="264" w:lineRule="auto"/>
      <w:ind w:firstLine="720"/>
      <w:jc w:val="both"/>
    </w:pPr>
    <w:rPr>
      <w:rFonts w:ascii="UVN Viet Sach" w:eastAsia="Calibri" w:hAnsi="UVN Viet Sach"/>
      <w:sz w:val="23"/>
      <w:szCs w:val="23"/>
      <w:lang w:val="sv-SE"/>
    </w:rPr>
  </w:style>
  <w:style w:type="paragraph" w:customStyle="1" w:styleId="1-1111">
    <w:name w:val="1 - 1.1.1.1"/>
    <w:basedOn w:val="Normal"/>
    <w:qFormat/>
    <w:pPr>
      <w:spacing w:before="60" w:line="264" w:lineRule="auto"/>
      <w:jc w:val="both"/>
    </w:pPr>
    <w:rPr>
      <w:rFonts w:ascii="UVN Viet Sach" w:eastAsia="Calibri" w:hAnsi="UVN Viet Sach"/>
      <w:b/>
      <w:i/>
      <w:sz w:val="23"/>
      <w:szCs w:val="23"/>
      <w:lang w:val="sv-SE"/>
    </w:rPr>
  </w:style>
  <w:style w:type="paragraph" w:customStyle="1" w:styleId="CharCharCharCharCharCharCharCharCharCharCharChar1CharCharCharChar">
    <w:name w:val="Char Char Char Char Char Char Char Char Char Char Char Char1 Char Char Char Char"/>
    <w:basedOn w:val="Normal"/>
    <w:semiHidden/>
    <w:pPr>
      <w:spacing w:after="160" w:line="240" w:lineRule="exact"/>
    </w:pPr>
    <w:rPr>
      <w:rFonts w:ascii="Arial" w:hAnsi="Arial"/>
      <w:bCs/>
      <w:sz w:val="22"/>
      <w:szCs w:val="22"/>
    </w:rPr>
  </w:style>
  <w:style w:type="character" w:customStyle="1" w:styleId="dieuchar0">
    <w:name w:val="dieuchar"/>
  </w:style>
  <w:style w:type="paragraph" w:customStyle="1" w:styleId="CharCharCharCharCharCharCharCharCharCharCharCharCharCharCharChar">
    <w:name w:val="Char Char Char Char Char Char Char Char Char Char Char Char Char Char Char Char"/>
    <w:basedOn w:val="Normal"/>
    <w:pPr>
      <w:autoSpaceDE w:val="0"/>
      <w:autoSpaceDN w:val="0"/>
      <w:adjustRightInd w:val="0"/>
      <w:spacing w:before="120" w:after="160" w:line="240" w:lineRule="exact"/>
    </w:pPr>
    <w:rPr>
      <w:rFonts w:ascii="Verdana" w:hAnsi="Verdana" w:cs="Verdana"/>
      <w:sz w:val="20"/>
      <w:szCs w:val="20"/>
    </w:rPr>
  </w:style>
  <w:style w:type="paragraph" w:styleId="ListBullet4">
    <w:name w:val="List Bullet 4"/>
    <w:basedOn w:val="Normal"/>
    <w:autoRedefine/>
    <w:pPr>
      <w:tabs>
        <w:tab w:val="num" w:pos="1440"/>
      </w:tabs>
      <w:ind w:left="1440" w:hanging="360"/>
    </w:pPr>
    <w:rPr>
      <w:rFonts w:ascii=".VnTime" w:hAnsi=".VnTime"/>
      <w:sz w:val="28"/>
      <w:szCs w:val="20"/>
    </w:rPr>
  </w:style>
  <w:style w:type="paragraph" w:customStyle="1" w:styleId="Textvb">
    <w:name w:val="Textvb"/>
    <w:basedOn w:val="Normal"/>
    <w:pPr>
      <w:spacing w:before="60" w:after="60" w:line="288" w:lineRule="auto"/>
      <w:ind w:left="397" w:firstLine="624"/>
      <w:jc w:val="both"/>
    </w:pPr>
    <w:rPr>
      <w:rFonts w:ascii="Arial" w:hAnsi="Arial"/>
      <w:sz w:val="22"/>
      <w:szCs w:val="20"/>
      <w:lang w:val="nl-NL"/>
    </w:rPr>
  </w:style>
  <w:style w:type="paragraph" w:customStyle="1" w:styleId="StylePHANArial11pt">
    <w:name w:val="Style PHAN + Arial 11 pt"/>
    <w:basedOn w:val="Normal"/>
    <w:link w:val="StylePHANArial11ptChar"/>
    <w:pPr>
      <w:numPr>
        <w:numId w:val="13"/>
      </w:numPr>
      <w:tabs>
        <w:tab w:val="clear" w:pos="1440"/>
      </w:tabs>
      <w:spacing w:before="60" w:after="160" w:line="324" w:lineRule="atLeast"/>
      <w:ind w:left="0" w:firstLine="397"/>
      <w:jc w:val="center"/>
      <w:outlineLvl w:val="0"/>
    </w:pPr>
    <w:rPr>
      <w:rFonts w:ascii="Arial" w:hAnsi="Arial"/>
      <w:b/>
      <w:bCs/>
      <w:sz w:val="22"/>
      <w:szCs w:val="28"/>
      <w:lang w:val="nl-NL" w:eastAsia="x-none"/>
    </w:rPr>
  </w:style>
  <w:style w:type="character" w:customStyle="1" w:styleId="StylePHANArial11ptChar">
    <w:name w:val="Style PHAN + Arial 11 pt Char"/>
    <w:link w:val="StylePHANArial11pt"/>
    <w:rPr>
      <w:rFonts w:ascii="Arial" w:hAnsi="Arial"/>
      <w:b/>
      <w:bCs/>
      <w:sz w:val="22"/>
      <w:szCs w:val="28"/>
      <w:lang w:val="nl-NL" w:eastAsia="x-none"/>
    </w:rPr>
  </w:style>
  <w:style w:type="paragraph" w:customStyle="1" w:styleId="Chu">
    <w:name w:val="Chu"/>
    <w:basedOn w:val="Noidung"/>
    <w:link w:val="ChuChar"/>
    <w:pPr>
      <w:numPr>
        <w:numId w:val="10"/>
      </w:numPr>
      <w:tabs>
        <w:tab w:val="num" w:pos="1080"/>
      </w:tabs>
      <w:spacing w:before="60" w:after="60" w:line="340" w:lineRule="exact"/>
      <w:ind w:left="1080" w:hanging="360"/>
    </w:pPr>
    <w:rPr>
      <w:rFonts w:ascii=".VnArial" w:hAnsi=".VnArial" w:cs="Times New Roman"/>
      <w:bCs w:val="0"/>
      <w:kern w:val="0"/>
      <w:sz w:val="24"/>
      <w:szCs w:val="26"/>
      <w:lang w:val="nb-NO" w:eastAsia="x-none"/>
    </w:rPr>
  </w:style>
  <w:style w:type="character" w:customStyle="1" w:styleId="ChuChar">
    <w:name w:val="Chu Char"/>
    <w:link w:val="Chu"/>
    <w:rPr>
      <w:rFonts w:ascii=".VnArial" w:hAnsi=".VnArial"/>
      <w:sz w:val="24"/>
      <w:szCs w:val="26"/>
      <w:lang w:val="nb-NO" w:eastAsia="x-none"/>
    </w:rPr>
  </w:style>
  <w:style w:type="paragraph" w:styleId="ListBullet2">
    <w:name w:val="List Bullet 2"/>
    <w:basedOn w:val="Normal"/>
    <w:autoRedefine/>
    <w:pPr>
      <w:numPr>
        <w:numId w:val="11"/>
      </w:numPr>
      <w:tabs>
        <w:tab w:val="clear" w:pos="1080"/>
        <w:tab w:val="num" w:pos="360"/>
      </w:tabs>
      <w:ind w:left="0" w:firstLine="0"/>
    </w:pPr>
    <w:rPr>
      <w:rFonts w:ascii=".VnTime" w:hAnsi=".VnTime"/>
      <w:sz w:val="28"/>
      <w:szCs w:val="20"/>
    </w:rPr>
  </w:style>
  <w:style w:type="paragraph" w:styleId="ListBullet3">
    <w:name w:val="List Bullet 3"/>
    <w:basedOn w:val="Normal"/>
    <w:autoRedefine/>
    <w:pPr>
      <w:tabs>
        <w:tab w:val="num" w:pos="1080"/>
      </w:tabs>
      <w:ind w:left="1080" w:hanging="360"/>
    </w:pPr>
    <w:rPr>
      <w:rFonts w:ascii=".VnTime" w:hAnsi=".VnTime"/>
      <w:sz w:val="28"/>
      <w:szCs w:val="20"/>
    </w:rPr>
  </w:style>
  <w:style w:type="paragraph" w:styleId="ListBullet">
    <w:name w:val="List Bullet"/>
    <w:basedOn w:val="Normal"/>
    <w:autoRedefine/>
    <w:pPr>
      <w:numPr>
        <w:numId w:val="2"/>
      </w:numPr>
    </w:pPr>
    <w:rPr>
      <w:rFonts w:ascii=".VnTime" w:hAnsi=".VnTime"/>
      <w:sz w:val="28"/>
      <w:szCs w:val="20"/>
    </w:rPr>
  </w:style>
  <w:style w:type="paragraph" w:customStyle="1" w:styleId="xl25">
    <w:name w:val="xl25"/>
    <w:basedOn w:val="Normal"/>
    <w:pPr>
      <w:spacing w:before="100" w:beforeAutospacing="1" w:after="100" w:afterAutospacing="1"/>
      <w:jc w:val="center"/>
    </w:pPr>
    <w:rPr>
      <w:rFonts w:eastAsia="Arial Unicode MS"/>
      <w:b/>
      <w:bCs/>
      <w:sz w:val="40"/>
      <w:szCs w:val="40"/>
    </w:rPr>
  </w:style>
  <w:style w:type="paragraph" w:customStyle="1" w:styleId="giua">
    <w:name w:val="giua"/>
    <w:basedOn w:val="Normal"/>
    <w:pPr>
      <w:numPr>
        <w:numId w:val="12"/>
      </w:numPr>
      <w:tabs>
        <w:tab w:val="clear" w:pos="360"/>
      </w:tabs>
      <w:spacing w:after="120"/>
      <w:ind w:left="0" w:firstLine="0"/>
      <w:jc w:val="center"/>
    </w:pPr>
    <w:rPr>
      <w:rFonts w:ascii=".VnTime" w:hAnsi=".VnTime"/>
      <w:color w:val="0000FF"/>
      <w:sz w:val="28"/>
    </w:rPr>
  </w:style>
  <w:style w:type="paragraph" w:styleId="List5">
    <w:name w:val="List 5"/>
    <w:basedOn w:val="Normal"/>
    <w:pPr>
      <w:ind w:left="1800" w:hanging="360"/>
    </w:pPr>
    <w:rPr>
      <w:sz w:val="20"/>
      <w:szCs w:val="20"/>
    </w:rPr>
  </w:style>
  <w:style w:type="character" w:customStyle="1" w:styleId="CharChar21">
    <w:name w:val="Char Char21"/>
    <w:rPr>
      <w:rFonts w:ascii=".VnTime" w:hAnsi=".VnTime"/>
      <w:sz w:val="24"/>
    </w:rPr>
  </w:style>
  <w:style w:type="character" w:customStyle="1" w:styleId="CharChar20">
    <w:name w:val="Char Char20"/>
    <w:rPr>
      <w:rFonts w:ascii=".VnTimeH" w:hAnsi=".VnTimeH"/>
      <w:sz w:val="24"/>
    </w:rPr>
  </w:style>
  <w:style w:type="character" w:customStyle="1" w:styleId="GachdongChar">
    <w:name w:val="Gachdong Char"/>
    <w:rPr>
      <w:rFonts w:ascii=".VnArial" w:hAnsi=".VnArial"/>
      <w:sz w:val="24"/>
      <w:szCs w:val="26"/>
      <w:lang w:val="en-US" w:eastAsia="en-US" w:bidi="ar-SA"/>
    </w:rPr>
  </w:style>
  <w:style w:type="paragraph" w:customStyle="1" w:styleId="CharCharCharCharCharCharCharCharCharCharCharCharCharCharCharChar0">
    <w:name w:val="Char Char Char Char Char Char Char Char Char Char Char Char Char Char Char Char"/>
    <w:next w:val="Normal"/>
    <w:autoRedefine/>
    <w:semiHidden/>
    <w:pPr>
      <w:spacing w:after="160" w:line="240" w:lineRule="exact"/>
      <w:jc w:val="both"/>
    </w:pPr>
    <w:rPr>
      <w:sz w:val="28"/>
      <w:szCs w:val="22"/>
    </w:rPr>
  </w:style>
  <w:style w:type="paragraph" w:customStyle="1" w:styleId="StyleGachdongLatinArial">
    <w:name w:val="Style Gachdong + (Latin) Arial"/>
    <w:basedOn w:val="Normal"/>
    <w:link w:val="StyleGachdongLatinArialChar"/>
    <w:pPr>
      <w:numPr>
        <w:ilvl w:val="3"/>
      </w:numPr>
      <w:tabs>
        <w:tab w:val="num" w:pos="1588"/>
      </w:tabs>
      <w:spacing w:after="120"/>
      <w:ind w:left="720" w:firstLine="720"/>
      <w:jc w:val="both"/>
    </w:pPr>
    <w:rPr>
      <w:rFonts w:ascii="Arial" w:hAnsi="Arial"/>
      <w:sz w:val="26"/>
      <w:szCs w:val="26"/>
      <w:lang w:val="vi-VN" w:eastAsia="x-none"/>
    </w:rPr>
  </w:style>
  <w:style w:type="character" w:customStyle="1" w:styleId="StyleGachdongLatinArialChar">
    <w:name w:val="Style Gachdong + (Latin) Arial Char"/>
    <w:link w:val="StyleGachdongLatinArial"/>
    <w:locked/>
    <w:rPr>
      <w:rFonts w:ascii="Arial" w:hAnsi="Arial"/>
      <w:sz w:val="26"/>
      <w:szCs w:val="26"/>
      <w:lang w:eastAsia="x-none"/>
    </w:rPr>
  </w:style>
  <w:style w:type="paragraph" w:customStyle="1" w:styleId="1">
    <w:name w:val="1"/>
    <w:basedOn w:val="Normal"/>
    <w:pPr>
      <w:pageBreakBefore/>
      <w:spacing w:before="100" w:beforeAutospacing="1" w:after="100" w:afterAutospacing="1"/>
    </w:pPr>
    <w:rPr>
      <w:rFonts w:ascii=".VnArial" w:hAnsi=".VnArial" w:cs=".VnArial"/>
      <w:sz w:val="20"/>
      <w:szCs w:val="20"/>
    </w:rPr>
  </w:style>
  <w:style w:type="paragraph" w:customStyle="1" w:styleId="CharChar1CharCharCharCharCharCharChar">
    <w:name w:val="Char Char1 Char Char Char Char Char Char Char"/>
    <w:autoRedefine/>
    <w:pPr>
      <w:tabs>
        <w:tab w:val="num" w:pos="360"/>
      </w:tabs>
      <w:spacing w:after="120"/>
      <w:ind w:left="357"/>
    </w:pPr>
    <w:rPr>
      <w:rFonts w:eastAsia="MS Mincho"/>
    </w:rPr>
  </w:style>
  <w:style w:type="paragraph" w:customStyle="1" w:styleId="BodyText21">
    <w:name w:val="Body Text 21"/>
    <w:basedOn w:val="Normal"/>
    <w:pPr>
      <w:widowControl w:val="0"/>
      <w:autoSpaceDE w:val="0"/>
      <w:autoSpaceDN w:val="0"/>
      <w:spacing w:before="120" w:line="24" w:lineRule="auto"/>
      <w:ind w:firstLine="720"/>
      <w:jc w:val="both"/>
    </w:pPr>
    <w:rPr>
      <w:rFonts w:ascii=".VnTime" w:hAnsi=".VnTime" w:cs=".VnTime"/>
      <w:sz w:val="28"/>
      <w:szCs w:val="28"/>
    </w:rPr>
  </w:style>
  <w:style w:type="paragraph" w:customStyle="1" w:styleId="font5">
    <w:name w:val="font5"/>
    <w:basedOn w:val="Normal"/>
    <w:pPr>
      <w:spacing w:before="100" w:beforeAutospacing="1" w:after="100" w:afterAutospacing="1"/>
    </w:pPr>
    <w:rPr>
      <w:b/>
      <w:bCs/>
      <w:i/>
      <w:iCs/>
      <w:color w:val="000000"/>
      <w:sz w:val="28"/>
    </w:rPr>
  </w:style>
  <w:style w:type="paragraph" w:customStyle="1" w:styleId="font6">
    <w:name w:val="font6"/>
    <w:basedOn w:val="Normal"/>
    <w:pPr>
      <w:spacing w:before="100" w:beforeAutospacing="1" w:after="100" w:afterAutospacing="1"/>
    </w:pPr>
    <w:rPr>
      <w:color w:val="000000"/>
      <w:sz w:val="22"/>
      <w:szCs w:val="22"/>
    </w:rPr>
  </w:style>
  <w:style w:type="paragraph" w:customStyle="1" w:styleId="xl77">
    <w:name w:val="xl77"/>
    <w:basedOn w:val="Normal"/>
    <w:pPr>
      <w:pBdr>
        <w:left w:val="single" w:sz="4" w:space="0" w:color="auto"/>
        <w:bottom w:val="single" w:sz="4" w:space="0" w:color="auto"/>
      </w:pBdr>
      <w:spacing w:before="100" w:beforeAutospacing="1" w:after="100" w:afterAutospacing="1"/>
      <w:jc w:val="center"/>
      <w:textAlignment w:val="center"/>
    </w:pPr>
    <w:rPr>
      <w:b/>
      <w:bCs/>
      <w:color w:val="000000"/>
      <w:sz w:val="28"/>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rPr>
  </w:style>
  <w:style w:type="paragraph" w:customStyle="1" w:styleId="xl79">
    <w:name w:val="xl79"/>
    <w:basedOn w:val="Normal"/>
    <w:pPr>
      <w:pBdr>
        <w:left w:val="single" w:sz="8" w:space="0" w:color="auto"/>
        <w:right w:val="single" w:sz="8" w:space="0" w:color="auto"/>
      </w:pBdr>
      <w:spacing w:before="100" w:beforeAutospacing="1" w:after="100" w:afterAutospacing="1"/>
      <w:jc w:val="center"/>
      <w:textAlignment w:val="center"/>
    </w:pPr>
    <w:rPr>
      <w:i/>
      <w:iCs/>
      <w:color w:val="000000"/>
      <w:sz w:val="22"/>
      <w:szCs w:val="22"/>
    </w:rPr>
  </w:style>
  <w:style w:type="paragraph" w:customStyle="1" w:styleId="xl80">
    <w:name w:val="xl80"/>
    <w:basedOn w:val="Normal"/>
    <w:pPr>
      <w:pBdr>
        <w:left w:val="single" w:sz="8"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81">
    <w:name w:val="xl81"/>
    <w:basedOn w:val="Normal"/>
    <w:pPr>
      <w:pBdr>
        <w:left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82">
    <w:name w:val="xl82"/>
    <w:basedOn w:val="Normal"/>
    <w:pPr>
      <w:pBdr>
        <w:left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83">
    <w:name w:val="xl83"/>
    <w:basedOn w:val="Normal"/>
    <w:pPr>
      <w:pBdr>
        <w:left w:val="single" w:sz="4" w:space="0" w:color="auto"/>
      </w:pBdr>
      <w:spacing w:before="100" w:beforeAutospacing="1" w:after="100" w:afterAutospacing="1"/>
      <w:jc w:val="center"/>
      <w:textAlignment w:val="center"/>
    </w:pPr>
    <w:rPr>
      <w:i/>
      <w:iCs/>
      <w:color w:val="000000"/>
      <w:sz w:val="22"/>
      <w:szCs w:val="22"/>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8"/>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rPr>
  </w:style>
  <w:style w:type="paragraph" w:customStyle="1" w:styleId="StyleTitleNotBold">
    <w:name w:val="Style Title + Not Bold"/>
    <w:basedOn w:val="Title"/>
    <w:pPr>
      <w:tabs>
        <w:tab w:val="left" w:pos="560"/>
      </w:tabs>
      <w:autoSpaceDE/>
      <w:autoSpaceDN/>
      <w:adjustRightInd/>
      <w:spacing w:before="80" w:after="60" w:line="360" w:lineRule="auto"/>
      <w:jc w:val="left"/>
      <w:outlineLvl w:val="0"/>
    </w:pPr>
    <w:rPr>
      <w:rFonts w:ascii="Times New Roman Bold" w:eastAsia="MS Mincho" w:hAnsi="Times New Roman Bold" w:cs="Arial"/>
      <w:bCs w:val="0"/>
      <w:color w:val="auto"/>
      <w:kern w:val="28"/>
      <w:lang w:val="it-IT"/>
    </w:rPr>
  </w:style>
  <w:style w:type="paragraph" w:customStyle="1" w:styleId="Normal1">
    <w:name w:val="Normal1"/>
    <w:basedOn w:val="Normal"/>
    <w:pPr>
      <w:tabs>
        <w:tab w:val="left" w:pos="560"/>
      </w:tabs>
      <w:spacing w:before="100" w:beforeAutospacing="1" w:after="100" w:afterAutospacing="1"/>
    </w:pPr>
    <w:rPr>
      <w:sz w:val="28"/>
      <w:lang w:val="it-IT"/>
    </w:rPr>
  </w:style>
  <w:style w:type="paragraph" w:customStyle="1" w:styleId="ruot">
    <w:name w:val="ruot"/>
    <w:basedOn w:val="Normal"/>
    <w:link w:val="ruotChar"/>
    <w:pPr>
      <w:tabs>
        <w:tab w:val="left" w:pos="560"/>
      </w:tabs>
      <w:spacing w:before="120" w:after="120" w:line="264" w:lineRule="auto"/>
      <w:ind w:firstLine="720"/>
      <w:jc w:val="both"/>
    </w:pPr>
    <w:rPr>
      <w:rFonts w:eastAsia="MS Mincho"/>
      <w:sz w:val="28"/>
      <w:szCs w:val="28"/>
      <w:lang w:val="it-IT"/>
    </w:rPr>
  </w:style>
  <w:style w:type="character" w:customStyle="1" w:styleId="ruotChar">
    <w:name w:val="ruot Char"/>
    <w:link w:val="ruot"/>
    <w:rPr>
      <w:rFonts w:eastAsia="MS Mincho"/>
      <w:sz w:val="28"/>
      <w:szCs w:val="28"/>
      <w:lang w:val="it-IT" w:eastAsia="en-US"/>
    </w:rPr>
  </w:style>
  <w:style w:type="character" w:customStyle="1" w:styleId="AMAJORBOLDChar">
    <w:name w:val="A MAJOR/BOLD Char"/>
    <w:aliases w:val="Section Heading Char Char"/>
    <w:rPr>
      <w:rFonts w:eastAsia="MS Mincho" w:cs="Arial"/>
      <w:b/>
      <w:bCs/>
      <w:kern w:val="32"/>
      <w:sz w:val="32"/>
      <w:szCs w:val="32"/>
      <w:lang w:val="vi-VN" w:eastAsia="en-US" w:bidi="ar-SA"/>
    </w:rPr>
  </w:style>
  <w:style w:type="character" w:customStyle="1" w:styleId="BodyText1CharCharChar">
    <w:name w:val="Body Text1 Char Char Char"/>
    <w:rPr>
      <w:rFonts w:eastAsia="MS Mincho"/>
      <w:b/>
      <w:bCs/>
      <w:color w:val="000000"/>
      <w:spacing w:val="-2"/>
      <w:sz w:val="28"/>
      <w:szCs w:val="28"/>
      <w:lang w:val="es-ES" w:eastAsia="en-US" w:bidi="ar-SA"/>
    </w:rPr>
  </w:style>
  <w:style w:type="character" w:customStyle="1" w:styleId="Level1-1CharChar">
    <w:name w:val="Level 1 - 1 Char Char"/>
    <w:rPr>
      <w:rFonts w:eastAsia="MS Mincho" w:cs="Arial"/>
      <w:sz w:val="28"/>
      <w:szCs w:val="28"/>
      <w:lang w:val="vi-VN" w:eastAsia="en-US" w:bidi="ar-SA"/>
    </w:rPr>
  </w:style>
  <w:style w:type="character" w:customStyle="1" w:styleId="Level2-aCharChar">
    <w:name w:val="Level 2 - a Char Char"/>
    <w:semiHidden/>
    <w:rPr>
      <w:rFonts w:ascii="Times New Roman Bold" w:eastAsia="MS Mincho" w:hAnsi="Times New Roman Bold"/>
      <w:b/>
      <w:bCs/>
      <w:sz w:val="28"/>
      <w:szCs w:val="28"/>
      <w:lang w:val="vi-VN" w:eastAsia="en-US" w:bidi="ar-SA"/>
    </w:rPr>
  </w:style>
  <w:style w:type="paragraph" w:customStyle="1" w:styleId="nhac">
    <w:name w:val="nhac"/>
    <w:basedOn w:val="BodyText"/>
    <w:link w:val="nhacChar"/>
    <w:pPr>
      <w:tabs>
        <w:tab w:val="left" w:pos="0"/>
      </w:tabs>
      <w:spacing w:after="0"/>
      <w:ind w:firstLine="560"/>
      <w:jc w:val="both"/>
    </w:pPr>
    <w:rPr>
      <w:rFonts w:eastAsia="MS Mincho"/>
      <w:i/>
      <w:color w:val="000000"/>
      <w:spacing w:val="-2"/>
      <w:lang w:val="es-ES"/>
    </w:rPr>
  </w:style>
  <w:style w:type="character" w:customStyle="1" w:styleId="nhacChar">
    <w:name w:val="nhac Char"/>
    <w:link w:val="nhac"/>
    <w:rPr>
      <w:rFonts w:eastAsia="MS Mincho"/>
      <w:i/>
      <w:color w:val="000000"/>
      <w:spacing w:val="-2"/>
      <w:sz w:val="28"/>
      <w:szCs w:val="28"/>
      <w:lang w:val="es-ES" w:eastAsia="en-US"/>
    </w:rPr>
  </w:style>
  <w:style w:type="character" w:customStyle="1" w:styleId="StyleTimesNewRoman">
    <w:name w:val="Style Times New Roman"/>
    <w:rPr>
      <w:rFonts w:ascii="Times New Roman" w:hAnsi="Times New Roman"/>
      <w:sz w:val="28"/>
    </w:rPr>
  </w:style>
  <w:style w:type="paragraph" w:customStyle="1" w:styleId="CharCharCharCharCharCharChar1Char0">
    <w:name w:val="Char Char Char Char Char Char Char1 Char"/>
    <w:basedOn w:val="Normal"/>
    <w:pPr>
      <w:spacing w:after="160" w:line="240" w:lineRule="exact"/>
    </w:pPr>
    <w:rPr>
      <w:rFonts w:ascii="Verdana" w:hAnsi="Verdana"/>
      <w:sz w:val="20"/>
      <w:szCs w:val="20"/>
    </w:rPr>
  </w:style>
  <w:style w:type="paragraph" w:customStyle="1" w:styleId="dieu">
    <w:name w:val="dieu"/>
    <w:basedOn w:val="Normal"/>
    <w:pPr>
      <w:spacing w:before="100" w:beforeAutospacing="1" w:after="100" w:afterAutospacing="1"/>
    </w:pPr>
    <w:rPr>
      <w:sz w:val="28"/>
    </w:rPr>
  </w:style>
  <w:style w:type="character" w:customStyle="1" w:styleId="H1CharChar">
    <w:name w:val="H1 Char Char"/>
    <w:locked/>
    <w:rPr>
      <w:rFonts w:ascii="Times New Roman Bold" w:hAnsi="Times New Roman Bold" w:cs="Arial"/>
      <w:b/>
      <w:bCs/>
      <w:kern w:val="32"/>
      <w:sz w:val="32"/>
      <w:szCs w:val="32"/>
      <w:lang w:val="en-US" w:eastAsia="en-US" w:bidi="ar-SA"/>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paragraph" w:styleId="IntenseQuote">
    <w:name w:val="Intense Quote"/>
    <w:basedOn w:val="Normal"/>
    <w:next w:val="Normal"/>
    <w:link w:val="IntenseQuoteChar"/>
    <w:qFormat/>
    <w:pPr>
      <w:pBdr>
        <w:bottom w:val="single" w:sz="4" w:space="4" w:color="4F81BD"/>
      </w:pBdr>
      <w:spacing w:before="200" w:after="280"/>
      <w:ind w:left="936" w:right="936"/>
    </w:pPr>
    <w:rPr>
      <w:b/>
      <w:bCs/>
      <w:i/>
      <w:iCs/>
      <w:color w:val="4F81BD"/>
      <w:sz w:val="28"/>
    </w:rPr>
  </w:style>
  <w:style w:type="character" w:customStyle="1" w:styleId="IntenseQuoteChar">
    <w:name w:val="Intense Quote Char"/>
    <w:link w:val="IntenseQuote"/>
    <w:rPr>
      <w:b/>
      <w:bCs/>
      <w:i/>
      <w:iCs/>
      <w:color w:val="4F81BD"/>
      <w:sz w:val="28"/>
      <w:szCs w:val="24"/>
      <w:lang w:val="en-US" w:eastAsia="en-US"/>
    </w:rPr>
  </w:style>
  <w:style w:type="character" w:styleId="BookTitle">
    <w:name w:val="Book Title"/>
    <w:qFormat/>
    <w:rPr>
      <w:b/>
      <w:bCs/>
      <w:smallCaps/>
      <w:spacing w:val="5"/>
    </w:rPr>
  </w:style>
  <w:style w:type="character" w:customStyle="1" w:styleId="Style1Char">
    <w:name w:val="Style1 Char"/>
    <w:link w:val="Style1"/>
    <w:rPr>
      <w:rFonts w:ascii=".VnTime" w:hAnsi=".VnTime"/>
      <w:sz w:val="28"/>
      <w:lang w:val="en-GB" w:eastAsia="en-US"/>
    </w:rPr>
  </w:style>
  <w:style w:type="paragraph" w:customStyle="1" w:styleId="CharCharCharCharCharCharCharCharCharCharCharCharCharCharCharCharCharCharChar0">
    <w:name w:val="Char Char Char Char Char Char Char Char Char Char Char Char Char Char Char Char Char Char Char"/>
    <w:basedOn w:val="DocumentMap"/>
    <w:autoRedefine/>
    <w:pPr>
      <w:widowControl w:val="0"/>
      <w:shd w:val="clear" w:color="auto" w:fill="000080"/>
      <w:jc w:val="both"/>
    </w:pPr>
    <w:rPr>
      <w:rFonts w:eastAsia="SimSun"/>
      <w:kern w:val="2"/>
      <w:sz w:val="24"/>
      <w:szCs w:val="24"/>
      <w:lang w:val="en-US" w:eastAsia="zh-CN"/>
    </w:rPr>
  </w:style>
  <w:style w:type="paragraph" w:customStyle="1" w:styleId="CharCharCharCharCharChar1CharCharCharChar">
    <w:name w:val="Char Char Char Char Char Char1 Char Char Char Char"/>
    <w:autoRedefine/>
    <w:pPr>
      <w:tabs>
        <w:tab w:val="num" w:pos="360"/>
      </w:tabs>
      <w:spacing w:after="120"/>
      <w:ind w:left="357"/>
    </w:pPr>
    <w:rPr>
      <w:rFonts w:eastAsia="MS Mincho"/>
    </w:rPr>
  </w:style>
  <w:style w:type="paragraph" w:customStyle="1" w:styleId="Char6CharCharChar">
    <w:name w:val="Char6 Char Char Char"/>
    <w:autoRedefine/>
    <w:pPr>
      <w:tabs>
        <w:tab w:val="left" w:pos="1152"/>
      </w:tabs>
      <w:spacing w:before="120" w:after="120" w:line="312" w:lineRule="auto"/>
    </w:pPr>
    <w:rPr>
      <w:rFonts w:ascii="Arial" w:hAnsi="Arial" w:cs="Arial"/>
      <w:sz w:val="26"/>
      <w:szCs w:val="26"/>
    </w:rPr>
  </w:style>
  <w:style w:type="paragraph" w:customStyle="1" w:styleId="Cham1">
    <w:name w:val="Cham 1"/>
    <w:basedOn w:val="Normal"/>
    <w:pPr>
      <w:tabs>
        <w:tab w:val="num" w:pos="720"/>
        <w:tab w:val="left" w:pos="872"/>
      </w:tabs>
      <w:ind w:left="720" w:firstLine="545"/>
      <w:jc w:val="both"/>
    </w:pPr>
    <w:rPr>
      <w:iCs/>
      <w:sz w:val="26"/>
    </w:rPr>
  </w:style>
  <w:style w:type="paragraph" w:customStyle="1" w:styleId="CharCharCharCharCharCharCharCharCharChar1">
    <w:name w:val="Char Char Char Char Char Char Char Char Char Char1"/>
    <w:autoRedefine/>
    <w:pPr>
      <w:tabs>
        <w:tab w:val="left" w:pos="1152"/>
      </w:tabs>
      <w:spacing w:before="120" w:after="120" w:line="312" w:lineRule="auto"/>
    </w:pPr>
    <w:rPr>
      <w:rFonts w:ascii="Arial" w:hAnsi="Arial" w:cs="Arial"/>
      <w:sz w:val="26"/>
      <w:szCs w:val="26"/>
    </w:rPr>
  </w:style>
  <w:style w:type="character" w:customStyle="1" w:styleId="pbody1">
    <w:name w:val="pbody1"/>
    <w:rPr>
      <w:rFonts w:ascii="Tahoma" w:hAnsi="Tahoma" w:cs="Tahoma" w:hint="default"/>
      <w:b w:val="0"/>
      <w:bCs w:val="0"/>
      <w:i w:val="0"/>
      <w:iCs w:val="0"/>
      <w:color w:val="000000"/>
      <w:sz w:val="16"/>
      <w:szCs w:val="16"/>
    </w:rPr>
  </w:style>
  <w:style w:type="paragraph" w:customStyle="1" w:styleId="Char2CharCharCharCharCharCharCharCharCharCharCharChar">
    <w:name w:val="Char2 Char Char Char Char Char Char Char Char Char Char Char Char"/>
    <w:autoRedefine/>
    <w:pPr>
      <w:tabs>
        <w:tab w:val="num" w:pos="360"/>
      </w:tabs>
      <w:spacing w:after="120"/>
      <w:ind w:left="357"/>
    </w:pPr>
    <w:rPr>
      <w:rFonts w:eastAsia="MS Mincho"/>
    </w:rPr>
  </w:style>
  <w:style w:type="paragraph" w:customStyle="1" w:styleId="Char1CharCharCharCharCharChar">
    <w:name w:val="Char1 Char Char Char Char Char Char"/>
    <w:autoRedefine/>
    <w:pPr>
      <w:tabs>
        <w:tab w:val="num" w:pos="360"/>
      </w:tabs>
      <w:spacing w:after="120"/>
      <w:ind w:left="357"/>
    </w:pPr>
    <w:rPr>
      <w:rFonts w:eastAsia="MS Mincho"/>
    </w:rPr>
  </w:style>
  <w:style w:type="paragraph" w:customStyle="1" w:styleId="Giua0">
    <w:name w:val="Giua"/>
    <w:basedOn w:val="Normal"/>
    <w:pPr>
      <w:spacing w:after="120"/>
      <w:jc w:val="center"/>
    </w:pPr>
    <w:rPr>
      <w:b/>
      <w:color w:val="0000FF"/>
      <w:sz w:val="28"/>
      <w:szCs w:val="20"/>
    </w:rPr>
  </w:style>
  <w:style w:type="character" w:customStyle="1" w:styleId="highlightedsearchterm">
    <w:name w:val="highlightedsearchterm"/>
  </w:style>
  <w:style w:type="paragraph" w:customStyle="1" w:styleId="Normal14pt">
    <w:name w:val="Normal + 14 pt"/>
    <w:basedOn w:val="Normal"/>
    <w:pPr>
      <w:ind w:firstLine="567"/>
      <w:jc w:val="both"/>
    </w:pPr>
    <w:rPr>
      <w:sz w:val="28"/>
      <w:szCs w:val="28"/>
    </w:rPr>
  </w:style>
  <w:style w:type="paragraph" w:customStyle="1" w:styleId="StyleHeading3Char13ptItalicLinespacingMultiple12">
    <w:name w:val="Style Heading 3 Char + 13 pt Italic Line spacing:  Multiple 1.2 ..."/>
    <w:basedOn w:val="Heading3"/>
    <w:autoRedefine/>
    <w:pPr>
      <w:spacing w:before="120" w:after="0" w:line="288" w:lineRule="auto"/>
      <w:ind w:firstLine="720"/>
      <w:jc w:val="both"/>
    </w:pPr>
    <w:rPr>
      <w:rFonts w:ascii="Times New Roman Bold" w:hAnsi="Times New Roman Bold" w:cs="Times New Roman"/>
      <w:b w:val="0"/>
      <w:iCs/>
      <w:spacing w:val="-8"/>
      <w:sz w:val="28"/>
      <w:szCs w:val="28"/>
      <w:lang w:val="vi-VN"/>
    </w:rPr>
  </w:style>
  <w:style w:type="paragraph" w:customStyle="1" w:styleId="Char1CharCharChar1CharCharChar1CharCharChar">
    <w:name w:val="Char1 Char Char Char1 Char Char Char1 Char Char Char"/>
    <w:basedOn w:val="Normal"/>
    <w:pPr>
      <w:spacing w:after="160" w:line="240" w:lineRule="exact"/>
    </w:pPr>
    <w:rPr>
      <w:rFonts w:ascii="Verdana" w:hAnsi="Verdana"/>
      <w:sz w:val="20"/>
      <w:szCs w:val="20"/>
    </w:rPr>
  </w:style>
  <w:style w:type="character" w:customStyle="1" w:styleId="BodyTextIndentChar1Char1">
    <w:name w:val="Body Text Indent Char1 Char1"/>
    <w:aliases w:val="Body Text Indent Char1 Char Char Char1,Body Text Indent Char1 Char Char Char Char  Char Char1"/>
    <w:rPr>
      <w:rFonts w:ascii=".VnTime" w:hAnsi=".VnTime"/>
      <w:b/>
      <w:bCs/>
      <w:color w:val="0000FF"/>
      <w:sz w:val="28"/>
      <w:szCs w:val="24"/>
      <w:lang w:val="en-US" w:eastAsia="en-US" w:bidi="ar-SA"/>
    </w:rPr>
  </w:style>
  <w:style w:type="paragraph" w:customStyle="1" w:styleId="1CharCharCharChar">
    <w:name w:val="1 Char Char Char Char"/>
    <w:basedOn w:val="DocumentMap"/>
    <w:autoRedefine/>
    <w:pPr>
      <w:widowControl w:val="0"/>
      <w:shd w:val="clear" w:color="auto" w:fill="000080"/>
      <w:jc w:val="both"/>
    </w:pPr>
    <w:rPr>
      <w:rFonts w:eastAsia="SimSun" w:cs="Times New Roman"/>
      <w:kern w:val="2"/>
      <w:sz w:val="24"/>
      <w:szCs w:val="24"/>
      <w:lang w:eastAsia="zh-CN"/>
    </w:rPr>
  </w:style>
  <w:style w:type="character" w:customStyle="1" w:styleId="1Char0">
    <w:name w:val="_1 Char"/>
    <w:aliases w:val=": 1.1 Char Char"/>
    <w:semiHidden/>
    <w:locked/>
    <w:rPr>
      <w:rFonts w:ascii="Arial" w:hAnsi="Arial" w:cs="Arial"/>
      <w:b/>
      <w:bCs/>
      <w:sz w:val="26"/>
      <w:szCs w:val="26"/>
      <w:lang w:val="en-US" w:eastAsia="en-US" w:bidi="ar-SA"/>
    </w:rPr>
  </w:style>
  <w:style w:type="paragraph" w:customStyle="1" w:styleId="Char1CharCharChar">
    <w:name w:val="Char1 Char Char Char"/>
    <w:basedOn w:val="Normal"/>
    <w:pPr>
      <w:spacing w:after="160" w:line="240" w:lineRule="exact"/>
    </w:pPr>
    <w:rPr>
      <w:rFonts w:ascii="Verdana" w:hAnsi="Verdana"/>
      <w:sz w:val="20"/>
      <w:szCs w:val="20"/>
    </w:rPr>
  </w:style>
  <w:style w:type="character" w:customStyle="1" w:styleId="Bodytext1">
    <w:name w:val="Body text_"/>
    <w:link w:val="BodyText10"/>
    <w:rPr>
      <w:spacing w:val="4"/>
      <w:sz w:val="23"/>
      <w:szCs w:val="23"/>
      <w:shd w:val="clear" w:color="auto" w:fill="FFFFFF"/>
    </w:rPr>
  </w:style>
  <w:style w:type="paragraph" w:customStyle="1" w:styleId="BodyText10">
    <w:name w:val="Body Text1"/>
    <w:basedOn w:val="Normal"/>
    <w:link w:val="Bodytext1"/>
    <w:pPr>
      <w:widowControl w:val="0"/>
      <w:shd w:val="clear" w:color="auto" w:fill="FFFFFF"/>
      <w:spacing w:line="240" w:lineRule="atLeast"/>
      <w:ind w:hanging="1080"/>
      <w:jc w:val="both"/>
    </w:pPr>
    <w:rPr>
      <w:spacing w:val="4"/>
      <w:sz w:val="23"/>
      <w:szCs w:val="23"/>
      <w:shd w:val="clear" w:color="auto" w:fill="FFFFFF"/>
      <w:lang w:val="vi-VN" w:eastAsia="vi-VN"/>
    </w:rPr>
  </w:style>
  <w:style w:type="character" w:customStyle="1" w:styleId="BodytextItalic">
    <w:name w:val="Body text + Italic"/>
    <w:aliases w:val="Spacing 0 pt10"/>
    <w:rPr>
      <w:rFonts w:ascii="Times New Roman" w:hAnsi="Times New Roman" w:cs="Times New Roman"/>
      <w:i/>
      <w:iCs/>
      <w:spacing w:val="-3"/>
      <w:sz w:val="23"/>
      <w:szCs w:val="23"/>
      <w:u w:val="none"/>
      <w:shd w:val="clear" w:color="auto" w:fill="FFFFFF"/>
      <w:lang w:bidi="ar-SA"/>
    </w:rPr>
  </w:style>
  <w:style w:type="character" w:customStyle="1" w:styleId="Bodytext15pt">
    <w:name w:val="Body text + 15 pt"/>
    <w:aliases w:val="Spacing 0 pt4"/>
    <w:rPr>
      <w:rFonts w:ascii="Times New Roman" w:hAnsi="Times New Roman" w:cs="Times New Roman"/>
      <w:spacing w:val="2"/>
      <w:sz w:val="30"/>
      <w:szCs w:val="30"/>
      <w:u w:val="none"/>
      <w:shd w:val="clear" w:color="auto" w:fill="FFFFFF"/>
      <w:lang w:bidi="ar-SA"/>
    </w:rPr>
  </w:style>
  <w:style w:type="character" w:customStyle="1" w:styleId="Heading1Char1Char">
    <w:name w:val="Heading 1 Char1 Char"/>
    <w:aliases w:val="Heading 1 Char Char Char,1 ghost Char,A MAJOR/BOLD Char1,Section Heading Char,H1 Char Char1"/>
    <w:locked/>
    <w:rPr>
      <w:b/>
      <w:bCs/>
      <w:sz w:val="28"/>
      <w:szCs w:val="24"/>
      <w:lang w:val="en-US" w:eastAsia="en-US" w:bidi="ar-SA"/>
    </w:rPr>
  </w:style>
  <w:style w:type="character" w:customStyle="1" w:styleId="51Char">
    <w:name w:val="5.1 Char"/>
    <w:aliases w:val=" Car Car Char, Car Car Car Char Char Char, Car Car Car Cha Char, Car Car Car Char, Char Char Char Char Char Char Char Car Car Char,Body Text Char3 Char,Body Text vn2 Char,Body Text Char1 Char Char,Body Text Char Char Char Char"/>
    <w:rPr>
      <w:sz w:val="24"/>
      <w:szCs w:val="24"/>
      <w:lang w:val="en-US" w:eastAsia="en-US" w:bidi="ar-SA"/>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Pr>
      <w:rFonts w:ascii="Arial" w:hAnsi="Arial" w:cs="Arial"/>
      <w:b/>
      <w:bCs/>
      <w:i/>
      <w:iCs/>
      <w:sz w:val="28"/>
      <w:szCs w:val="28"/>
      <w:lang w:val="en-US" w:eastAsia="en-US" w:bidi="ar-SA"/>
    </w:rPr>
  </w:style>
  <w:style w:type="character" w:customStyle="1" w:styleId="1Char1">
    <w:name w:val="_1 Char1"/>
    <w:aliases w:val=": 1.1 Char,Level 1 - 1 Char Char1"/>
    <w:semiHidden/>
    <w:locked/>
    <w:rPr>
      <w:rFonts w:ascii="Arial" w:hAnsi="Arial" w:cs="Arial"/>
      <w:b/>
      <w:bCs/>
      <w:sz w:val="26"/>
      <w:szCs w:val="26"/>
      <w:lang w:val="en-US" w:eastAsia="en-US" w:bidi="ar-SA"/>
    </w:rPr>
  </w:style>
  <w:style w:type="character" w:customStyle="1" w:styleId="4dashChar">
    <w:name w:val="4 dash Char"/>
    <w:aliases w:val="d Char,3 Char,Level 2 - a Char Char1"/>
    <w:semiHidden/>
    <w:locked/>
    <w:rPr>
      <w:b/>
      <w:bCs/>
      <w:sz w:val="28"/>
      <w:szCs w:val="28"/>
      <w:lang w:val="en-US" w:eastAsia="en-US" w:bidi="ar-SA"/>
    </w:rPr>
  </w:style>
  <w:style w:type="character" w:customStyle="1" w:styleId="CharChar25">
    <w:name w:val="Char Char25"/>
    <w:semiHidden/>
    <w:locked/>
    <w:rPr>
      <w:b/>
      <w:bCs/>
      <w:color w:val="000000"/>
      <w:sz w:val="28"/>
      <w:szCs w:val="28"/>
      <w:lang w:val="en-US" w:eastAsia="en-US" w:bidi="ar-SA"/>
    </w:rPr>
  </w:style>
  <w:style w:type="character" w:customStyle="1" w:styleId="CharChar24">
    <w:name w:val="Char Char24"/>
    <w:rPr>
      <w:b/>
      <w:bCs/>
      <w:sz w:val="22"/>
      <w:szCs w:val="22"/>
      <w:lang w:val="en-US" w:eastAsia="en-US" w:bidi="ar-SA"/>
    </w:rPr>
  </w:style>
  <w:style w:type="character" w:customStyle="1" w:styleId="BodyTextIndent2CharCharChar1">
    <w:name w:val="Body Text Indent 2 Char Char Char1"/>
    <w:aliases w:val="Body Text Indent 2 Char Char Char Char Char Char1,Body Text Indent 2 Char Char Char Char Char2,Body Text Indent 2 Char Char Char Char Char Char Char Char1,Body Text Indent 2 Char Char2, Char2 Char2"/>
    <w:rPr>
      <w:sz w:val="24"/>
      <w:szCs w:val="24"/>
      <w:lang w:val="en-US" w:eastAsia="en-US" w:bidi="ar-SA"/>
    </w:rPr>
  </w:style>
  <w:style w:type="paragraph" w:customStyle="1" w:styleId="rtecenter">
    <w:name w:val="rtecenter"/>
    <w:basedOn w:val="Normal"/>
    <w:pPr>
      <w:spacing w:before="120" w:after="120"/>
      <w:jc w:val="center"/>
    </w:pPr>
    <w:rPr>
      <w:rFonts w:ascii="Arial" w:hAnsi="Arial" w:cs="Arial"/>
      <w:sz w:val="18"/>
      <w:szCs w:val="18"/>
    </w:rPr>
  </w:style>
  <w:style w:type="paragraph" w:customStyle="1" w:styleId="Norman14pt">
    <w:name w:val="Norman+14pt"/>
    <w:basedOn w:val="BodyTextIndent"/>
    <w:pPr>
      <w:spacing w:before="120" w:after="0" w:line="20" w:lineRule="atLeast"/>
      <w:ind w:left="0" w:firstLine="839"/>
      <w:jc w:val="both"/>
    </w:pPr>
    <w:rPr>
      <w:sz w:val="28"/>
      <w:szCs w:val="28"/>
    </w:rPr>
  </w:style>
  <w:style w:type="paragraph" w:customStyle="1" w:styleId="TableContents">
    <w:name w:val="Table Contents"/>
    <w:basedOn w:val="Normal"/>
    <w:pPr>
      <w:suppressLineNumbers/>
      <w:suppressAutoHyphens/>
    </w:pPr>
    <w:rPr>
      <w:lang w:eastAsia="zh-CN"/>
    </w:rPr>
  </w:style>
  <w:style w:type="paragraph" w:customStyle="1" w:styleId="n-dieund">
    <w:name w:val="n-dieund"/>
    <w:basedOn w:val="Normal"/>
    <w:pPr>
      <w:autoSpaceDE w:val="0"/>
      <w:autoSpaceDN w:val="0"/>
      <w:spacing w:after="120"/>
      <w:ind w:firstLine="709"/>
      <w:jc w:val="both"/>
    </w:pPr>
    <w:rPr>
      <w:rFonts w:ascii=".VnTime" w:hAnsi=".VnTime"/>
      <w:sz w:val="28"/>
      <w:szCs w:val="20"/>
    </w:rPr>
  </w:style>
  <w:style w:type="character" w:customStyle="1" w:styleId="grame">
    <w:name w:val="grame"/>
    <w:rPr>
      <w:rFonts w:ascii="Verdana" w:hAnsi="Verdana" w:hint="default"/>
    </w:rPr>
  </w:style>
  <w:style w:type="paragraph" w:styleId="TOCHeading">
    <w:name w:val="TOC Heading"/>
    <w:basedOn w:val="Heading1"/>
    <w:next w:val="Normal"/>
    <w:uiPriority w:val="39"/>
    <w:qFormat/>
    <w:pPr>
      <w:keepLines/>
      <w:spacing w:before="240" w:line="259" w:lineRule="auto"/>
      <w:outlineLvl w:val="9"/>
    </w:pPr>
    <w:rPr>
      <w:rFonts w:ascii="Calibri Light" w:hAnsi="Calibri Light"/>
      <w:b w:val="0"/>
      <w:bCs w:val="0"/>
      <w:color w:val="2E74B5"/>
      <w:sz w:val="32"/>
      <w:szCs w:val="32"/>
    </w:rPr>
  </w:style>
  <w:style w:type="paragraph" w:styleId="TOC2">
    <w:name w:val="toc 2"/>
    <w:basedOn w:val="Normal"/>
    <w:next w:val="Normal"/>
    <w:autoRedefine/>
    <w:uiPriority w:val="39"/>
    <w:pPr>
      <w:tabs>
        <w:tab w:val="right" w:leader="dot" w:pos="9345"/>
      </w:tabs>
      <w:spacing w:after="60"/>
      <w:ind w:firstLine="567"/>
      <w:jc w:val="both"/>
    </w:pPr>
    <w:rPr>
      <w:noProof/>
      <w:color w:val="800000"/>
      <w:spacing w:val="-6"/>
      <w:sz w:val="28"/>
      <w:szCs w:val="28"/>
      <w:lang w:val="vi-VN"/>
    </w:rPr>
  </w:style>
  <w:style w:type="paragraph" w:styleId="TOC1">
    <w:name w:val="toc 1"/>
    <w:basedOn w:val="Normal"/>
    <w:next w:val="Normal"/>
    <w:autoRedefine/>
    <w:uiPriority w:val="39"/>
    <w:pPr>
      <w:spacing w:before="60" w:after="60"/>
      <w:ind w:firstLine="624"/>
    </w:pPr>
    <w:rPr>
      <w:noProof/>
      <w:sz w:val="28"/>
      <w:szCs w:val="28"/>
    </w:rPr>
  </w:style>
  <w:style w:type="paragraph" w:styleId="TOC3">
    <w:name w:val="toc 3"/>
    <w:basedOn w:val="Normal"/>
    <w:next w:val="Normal"/>
    <w:autoRedefine/>
    <w:uiPriority w:val="39"/>
    <w:pPr>
      <w:ind w:left="560"/>
    </w:pPr>
    <w:rPr>
      <w:sz w:val="28"/>
      <w:szCs w:val="28"/>
    </w:rPr>
  </w:style>
  <w:style w:type="paragraph" w:styleId="TOC4">
    <w:name w:val="toc 4"/>
    <w:basedOn w:val="Normal"/>
    <w:next w:val="Normal"/>
    <w:autoRedefine/>
    <w:uiPriority w:val="39"/>
    <w:unhideWhenUsed/>
    <w:pPr>
      <w:spacing w:after="100" w:line="259" w:lineRule="auto"/>
      <w:ind w:left="660"/>
    </w:pPr>
    <w:rPr>
      <w:rFonts w:ascii="Arial" w:hAnsi="Arial"/>
      <w:sz w:val="22"/>
      <w:szCs w:val="22"/>
      <w:lang w:val="vi-VN" w:eastAsia="vi-VN"/>
    </w:rPr>
  </w:style>
  <w:style w:type="paragraph" w:styleId="TOC5">
    <w:name w:val="toc 5"/>
    <w:basedOn w:val="Normal"/>
    <w:next w:val="Normal"/>
    <w:autoRedefine/>
    <w:uiPriority w:val="39"/>
    <w:unhideWhenUsed/>
    <w:pPr>
      <w:spacing w:after="100" w:line="259" w:lineRule="auto"/>
      <w:ind w:left="880"/>
    </w:pPr>
    <w:rPr>
      <w:rFonts w:ascii="Arial" w:hAnsi="Arial"/>
      <w:sz w:val="22"/>
      <w:szCs w:val="22"/>
      <w:lang w:val="vi-VN" w:eastAsia="vi-VN"/>
    </w:rPr>
  </w:style>
  <w:style w:type="paragraph" w:styleId="TOC6">
    <w:name w:val="toc 6"/>
    <w:basedOn w:val="Normal"/>
    <w:next w:val="Normal"/>
    <w:autoRedefine/>
    <w:uiPriority w:val="39"/>
    <w:unhideWhenUsed/>
    <w:pPr>
      <w:spacing w:after="100" w:line="259" w:lineRule="auto"/>
      <w:ind w:left="1100"/>
    </w:pPr>
    <w:rPr>
      <w:rFonts w:ascii="Arial" w:hAnsi="Arial"/>
      <w:sz w:val="22"/>
      <w:szCs w:val="22"/>
      <w:lang w:val="vi-VN" w:eastAsia="vi-VN"/>
    </w:rPr>
  </w:style>
  <w:style w:type="paragraph" w:styleId="TOC7">
    <w:name w:val="toc 7"/>
    <w:basedOn w:val="Normal"/>
    <w:next w:val="Normal"/>
    <w:autoRedefine/>
    <w:uiPriority w:val="39"/>
    <w:unhideWhenUsed/>
    <w:pPr>
      <w:spacing w:after="100" w:line="259" w:lineRule="auto"/>
      <w:ind w:left="1320"/>
    </w:pPr>
    <w:rPr>
      <w:rFonts w:ascii="Arial" w:hAnsi="Arial"/>
      <w:sz w:val="22"/>
      <w:szCs w:val="22"/>
      <w:lang w:val="vi-VN" w:eastAsia="vi-VN"/>
    </w:rPr>
  </w:style>
  <w:style w:type="paragraph" w:styleId="TOC8">
    <w:name w:val="toc 8"/>
    <w:basedOn w:val="Normal"/>
    <w:next w:val="Normal"/>
    <w:autoRedefine/>
    <w:uiPriority w:val="39"/>
    <w:unhideWhenUsed/>
    <w:pPr>
      <w:spacing w:after="100" w:line="259" w:lineRule="auto"/>
      <w:ind w:left="1540"/>
    </w:pPr>
    <w:rPr>
      <w:rFonts w:ascii="Arial" w:hAnsi="Arial"/>
      <w:sz w:val="22"/>
      <w:szCs w:val="22"/>
      <w:lang w:val="vi-VN" w:eastAsia="vi-VN"/>
    </w:rPr>
  </w:style>
  <w:style w:type="paragraph" w:styleId="TOC9">
    <w:name w:val="toc 9"/>
    <w:basedOn w:val="Normal"/>
    <w:next w:val="Normal"/>
    <w:autoRedefine/>
    <w:uiPriority w:val="39"/>
    <w:unhideWhenUsed/>
    <w:pPr>
      <w:spacing w:after="100" w:line="259" w:lineRule="auto"/>
      <w:ind w:left="1760"/>
    </w:pPr>
    <w:rPr>
      <w:rFonts w:ascii="Arial" w:hAnsi="Arial"/>
      <w:sz w:val="22"/>
      <w:szCs w:val="22"/>
      <w:lang w:val="vi-VN" w:eastAsia="vi-VN"/>
    </w:rPr>
  </w:style>
  <w:style w:type="character" w:customStyle="1" w:styleId="fontstyle01">
    <w:name w:val="fontstyle01"/>
    <w:rsid w:val="00A650E9"/>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0597">
      <w:bodyDiv w:val="1"/>
      <w:marLeft w:val="0"/>
      <w:marRight w:val="0"/>
      <w:marTop w:val="0"/>
      <w:marBottom w:val="0"/>
      <w:divBdr>
        <w:top w:val="none" w:sz="0" w:space="0" w:color="auto"/>
        <w:left w:val="none" w:sz="0" w:space="0" w:color="auto"/>
        <w:bottom w:val="none" w:sz="0" w:space="0" w:color="auto"/>
        <w:right w:val="none" w:sz="0" w:space="0" w:color="auto"/>
      </w:divBdr>
    </w:div>
    <w:div w:id="412822250">
      <w:bodyDiv w:val="1"/>
      <w:marLeft w:val="0"/>
      <w:marRight w:val="0"/>
      <w:marTop w:val="0"/>
      <w:marBottom w:val="0"/>
      <w:divBdr>
        <w:top w:val="none" w:sz="0" w:space="0" w:color="auto"/>
        <w:left w:val="none" w:sz="0" w:space="0" w:color="auto"/>
        <w:bottom w:val="none" w:sz="0" w:space="0" w:color="auto"/>
        <w:right w:val="none" w:sz="0" w:space="0" w:color="auto"/>
      </w:divBdr>
    </w:div>
    <w:div w:id="463471150">
      <w:bodyDiv w:val="1"/>
      <w:marLeft w:val="0"/>
      <w:marRight w:val="0"/>
      <w:marTop w:val="0"/>
      <w:marBottom w:val="0"/>
      <w:divBdr>
        <w:top w:val="none" w:sz="0" w:space="0" w:color="auto"/>
        <w:left w:val="none" w:sz="0" w:space="0" w:color="auto"/>
        <w:bottom w:val="none" w:sz="0" w:space="0" w:color="auto"/>
        <w:right w:val="none" w:sz="0" w:space="0" w:color="auto"/>
      </w:divBdr>
    </w:div>
    <w:div w:id="1096243185">
      <w:bodyDiv w:val="1"/>
      <w:marLeft w:val="0"/>
      <w:marRight w:val="0"/>
      <w:marTop w:val="0"/>
      <w:marBottom w:val="0"/>
      <w:divBdr>
        <w:top w:val="none" w:sz="0" w:space="0" w:color="auto"/>
        <w:left w:val="none" w:sz="0" w:space="0" w:color="auto"/>
        <w:bottom w:val="none" w:sz="0" w:space="0" w:color="auto"/>
        <w:right w:val="none" w:sz="0" w:space="0" w:color="auto"/>
      </w:divBdr>
    </w:div>
    <w:div w:id="1260717807">
      <w:bodyDiv w:val="1"/>
      <w:marLeft w:val="0"/>
      <w:marRight w:val="0"/>
      <w:marTop w:val="0"/>
      <w:marBottom w:val="0"/>
      <w:divBdr>
        <w:top w:val="none" w:sz="0" w:space="0" w:color="auto"/>
        <w:left w:val="none" w:sz="0" w:space="0" w:color="auto"/>
        <w:bottom w:val="none" w:sz="0" w:space="0" w:color="auto"/>
        <w:right w:val="none" w:sz="0" w:space="0" w:color="auto"/>
      </w:divBdr>
    </w:div>
    <w:div w:id="1347630244">
      <w:bodyDiv w:val="1"/>
      <w:marLeft w:val="0"/>
      <w:marRight w:val="0"/>
      <w:marTop w:val="0"/>
      <w:marBottom w:val="0"/>
      <w:divBdr>
        <w:top w:val="none" w:sz="0" w:space="0" w:color="auto"/>
        <w:left w:val="none" w:sz="0" w:space="0" w:color="auto"/>
        <w:bottom w:val="none" w:sz="0" w:space="0" w:color="auto"/>
        <w:right w:val="none" w:sz="0" w:space="0" w:color="auto"/>
      </w:divBdr>
    </w:div>
    <w:div w:id="1379671190">
      <w:bodyDiv w:val="1"/>
      <w:marLeft w:val="0"/>
      <w:marRight w:val="0"/>
      <w:marTop w:val="0"/>
      <w:marBottom w:val="0"/>
      <w:divBdr>
        <w:top w:val="none" w:sz="0" w:space="0" w:color="auto"/>
        <w:left w:val="none" w:sz="0" w:space="0" w:color="auto"/>
        <w:bottom w:val="none" w:sz="0" w:space="0" w:color="auto"/>
        <w:right w:val="none" w:sz="0" w:space="0" w:color="auto"/>
      </w:divBdr>
    </w:div>
    <w:div w:id="1547835537">
      <w:bodyDiv w:val="1"/>
      <w:marLeft w:val="0"/>
      <w:marRight w:val="0"/>
      <w:marTop w:val="0"/>
      <w:marBottom w:val="0"/>
      <w:divBdr>
        <w:top w:val="none" w:sz="0" w:space="0" w:color="auto"/>
        <w:left w:val="none" w:sz="0" w:space="0" w:color="auto"/>
        <w:bottom w:val="none" w:sz="0" w:space="0" w:color="auto"/>
        <w:right w:val="none" w:sz="0" w:space="0" w:color="auto"/>
      </w:divBdr>
    </w:div>
    <w:div w:id="1931887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5C7C-20CA-4314-A7AD-2A533617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1753</Words>
  <Characters>9998</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&lt;arabianhorse&gt;</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Admin</cp:lastModifiedBy>
  <cp:revision>3</cp:revision>
  <cp:lastPrinted>2024-03-17T10:07:00Z</cp:lastPrinted>
  <dcterms:created xsi:type="dcterms:W3CDTF">2026-03-20T08:18:00Z</dcterms:created>
  <dcterms:modified xsi:type="dcterms:W3CDTF">2026-03-21T03:20:00Z</dcterms:modified>
</cp:coreProperties>
</file>